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2A04" w:rsidRDefault="00E82A04" w:rsidP="00E82A04">
      <w:pPr>
        <w:pStyle w:val="Default"/>
        <w:rPr>
          <w:rFonts w:asciiTheme="minorHAnsi" w:hAnsiTheme="minorHAnsi"/>
        </w:rPr>
      </w:pPr>
    </w:p>
    <w:p w:rsidR="00E82A04" w:rsidRPr="00A15B50" w:rsidRDefault="00E82A04" w:rsidP="00E82A04">
      <w:pPr>
        <w:framePr w:w="4109" w:hSpace="187" w:wrap="notBeside" w:vAnchor="text" w:hAnchor="page" w:x="3924" w:y="1"/>
        <w:spacing w:line="240" w:lineRule="atLeast"/>
        <w:jc w:val="center"/>
        <w:rPr>
          <w:rFonts w:ascii="Calibri" w:hAnsi="Calibri"/>
          <w:b/>
          <w:sz w:val="40"/>
        </w:rPr>
      </w:pPr>
      <w:r w:rsidRPr="00A15B50">
        <w:rPr>
          <w:rFonts w:ascii="Calibri" w:hAnsi="Calibri"/>
          <w:noProof/>
          <w:lang w:val="it-IT" w:eastAsia="it-IT"/>
        </w:rPr>
        <w:drawing>
          <wp:inline distT="0" distB="0" distL="0" distR="0" wp14:anchorId="198BB351" wp14:editId="1F6ADDE7">
            <wp:extent cx="1363980" cy="434340"/>
            <wp:effectExtent l="0" t="0" r="7620" b="3810"/>
            <wp:docPr id="1" name="Immagine 1" descr="newsoftware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software3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63980" cy="434340"/>
                    </a:xfrm>
                    <a:prstGeom prst="rect">
                      <a:avLst/>
                    </a:prstGeom>
                    <a:noFill/>
                    <a:ln>
                      <a:noFill/>
                    </a:ln>
                  </pic:spPr>
                </pic:pic>
              </a:graphicData>
            </a:graphic>
          </wp:inline>
        </w:drawing>
      </w:r>
    </w:p>
    <w:p w:rsidR="00E82A04" w:rsidRDefault="00E82A04" w:rsidP="00E82A04">
      <w:pPr>
        <w:pStyle w:val="Default"/>
        <w:rPr>
          <w:rFonts w:asciiTheme="minorHAnsi" w:hAnsiTheme="minorHAnsi"/>
        </w:rPr>
      </w:pPr>
    </w:p>
    <w:p w:rsidR="00E82A04" w:rsidRPr="00FE6CFE" w:rsidRDefault="00E82A04" w:rsidP="00E82A04">
      <w:pPr>
        <w:pStyle w:val="Default"/>
        <w:rPr>
          <w:rFonts w:asciiTheme="minorHAnsi" w:hAnsiTheme="minorHAnsi"/>
        </w:rPr>
      </w:pPr>
    </w:p>
    <w:p w:rsidR="00E82A04" w:rsidRPr="00FE6CFE" w:rsidRDefault="00281504" w:rsidP="00E82A04">
      <w:pPr>
        <w:pStyle w:val="Default"/>
        <w:rPr>
          <w:rFonts w:asciiTheme="minorHAnsi" w:hAnsiTheme="minorHAnsi"/>
          <w:sz w:val="48"/>
        </w:rPr>
      </w:pPr>
      <w:r>
        <w:rPr>
          <w:rFonts w:asciiTheme="minorHAnsi" w:hAnsiTheme="minorHAnsi"/>
          <w:b/>
          <w:bCs/>
          <w:sz w:val="48"/>
        </w:rPr>
        <w:t>IEEE Theme Issue Proposal</w:t>
      </w:r>
    </w:p>
    <w:p w:rsidR="00E82A04" w:rsidRDefault="00E82A04" w:rsidP="0069600A">
      <w:pPr>
        <w:pStyle w:val="Default"/>
        <w:jc w:val="both"/>
        <w:rPr>
          <w:rFonts w:asciiTheme="minorHAnsi" w:hAnsiTheme="minorHAnsi"/>
          <w:i/>
          <w:color w:val="5B9BD5" w:themeColor="accent1"/>
        </w:rPr>
      </w:pPr>
      <w:r w:rsidRPr="00FE6CFE">
        <w:rPr>
          <w:rFonts w:asciiTheme="minorHAnsi" w:hAnsiTheme="minorHAnsi"/>
          <w:i/>
          <w:color w:val="5B9BD5" w:themeColor="accent1"/>
        </w:rPr>
        <w:t>(</w:t>
      </w:r>
      <w:r w:rsidR="00281504">
        <w:rPr>
          <w:rFonts w:asciiTheme="minorHAnsi" w:hAnsiTheme="minorHAnsi"/>
          <w:i/>
          <w:color w:val="5B9BD5" w:themeColor="accent1"/>
        </w:rPr>
        <w:t xml:space="preserve">The </w:t>
      </w:r>
      <w:r>
        <w:rPr>
          <w:rFonts w:asciiTheme="minorHAnsi" w:hAnsiTheme="minorHAnsi"/>
          <w:i/>
          <w:color w:val="5B9BD5" w:themeColor="accent1"/>
        </w:rPr>
        <w:t xml:space="preserve">text in light blue explains what </w:t>
      </w:r>
      <w:r w:rsidR="00281504">
        <w:rPr>
          <w:rFonts w:asciiTheme="minorHAnsi" w:hAnsiTheme="minorHAnsi"/>
          <w:i/>
          <w:color w:val="5B9BD5" w:themeColor="accent1"/>
        </w:rPr>
        <w:t>each section should</w:t>
      </w:r>
      <w:r>
        <w:rPr>
          <w:rFonts w:asciiTheme="minorHAnsi" w:hAnsiTheme="minorHAnsi"/>
          <w:i/>
          <w:color w:val="5B9BD5" w:themeColor="accent1"/>
        </w:rPr>
        <w:t xml:space="preserve"> contain. </w:t>
      </w:r>
      <w:r w:rsidR="00281504">
        <w:rPr>
          <w:rFonts w:asciiTheme="minorHAnsi" w:hAnsiTheme="minorHAnsi"/>
          <w:i/>
          <w:color w:val="5B9BD5" w:themeColor="accent1"/>
        </w:rPr>
        <w:t>R</w:t>
      </w:r>
      <w:r>
        <w:rPr>
          <w:rFonts w:asciiTheme="minorHAnsi" w:hAnsiTheme="minorHAnsi"/>
          <w:i/>
          <w:color w:val="5B9BD5" w:themeColor="accent1"/>
        </w:rPr>
        <w:t xml:space="preserve">emove it once </w:t>
      </w:r>
      <w:r w:rsidR="00281504">
        <w:rPr>
          <w:rFonts w:asciiTheme="minorHAnsi" w:hAnsiTheme="minorHAnsi"/>
          <w:i/>
          <w:color w:val="5B9BD5" w:themeColor="accent1"/>
        </w:rPr>
        <w:t xml:space="preserve">you’re </w:t>
      </w:r>
      <w:r>
        <w:rPr>
          <w:rFonts w:asciiTheme="minorHAnsi" w:hAnsiTheme="minorHAnsi"/>
          <w:i/>
          <w:color w:val="5B9BD5" w:themeColor="accent1"/>
        </w:rPr>
        <w:t>done)</w:t>
      </w:r>
    </w:p>
    <w:p w:rsidR="00E82A04" w:rsidRPr="00FE6CFE" w:rsidRDefault="00E82A04" w:rsidP="00E82A04">
      <w:pPr>
        <w:pStyle w:val="Default"/>
        <w:rPr>
          <w:rFonts w:asciiTheme="minorHAnsi" w:hAnsiTheme="minorHAnsi"/>
        </w:rPr>
      </w:pPr>
    </w:p>
    <w:p w:rsidR="00E82A04" w:rsidRPr="00FE6CFE" w:rsidRDefault="00E82A04" w:rsidP="00E82A04">
      <w:pPr>
        <w:pStyle w:val="Default"/>
        <w:rPr>
          <w:rFonts w:asciiTheme="minorHAnsi" w:hAnsiTheme="minorHAnsi"/>
        </w:rPr>
      </w:pPr>
      <w:r w:rsidRPr="00FE6CFE">
        <w:rPr>
          <w:rFonts w:asciiTheme="minorHAnsi" w:hAnsiTheme="minorHAnsi"/>
        </w:rPr>
        <w:t xml:space="preserve">Submission date: </w:t>
      </w:r>
      <w:r w:rsidR="00281504">
        <w:rPr>
          <w:rFonts w:asciiTheme="minorHAnsi" w:hAnsiTheme="minorHAnsi"/>
          <w:i/>
          <w:color w:val="5B9BD5" w:themeColor="accent1"/>
        </w:rPr>
        <w:t>D</w:t>
      </w:r>
      <w:r w:rsidRPr="00FE6CFE">
        <w:rPr>
          <w:rFonts w:asciiTheme="minorHAnsi" w:hAnsiTheme="minorHAnsi"/>
          <w:i/>
          <w:color w:val="5B9BD5" w:themeColor="accent1"/>
        </w:rPr>
        <w:t>ate</w:t>
      </w:r>
    </w:p>
    <w:p w:rsidR="00E82A04" w:rsidRPr="00FE6CFE" w:rsidRDefault="00E82A04" w:rsidP="00E82A04">
      <w:pPr>
        <w:pStyle w:val="Default"/>
        <w:rPr>
          <w:rFonts w:asciiTheme="minorHAnsi" w:hAnsiTheme="minorHAnsi"/>
          <w:b/>
          <w:bCs/>
        </w:rPr>
      </w:pPr>
    </w:p>
    <w:p w:rsidR="00E82A04" w:rsidRPr="00FE6CFE" w:rsidRDefault="00281504" w:rsidP="00E82A04">
      <w:pPr>
        <w:pStyle w:val="Default"/>
        <w:numPr>
          <w:ilvl w:val="0"/>
          <w:numId w:val="2"/>
        </w:numPr>
        <w:rPr>
          <w:rFonts w:asciiTheme="minorHAnsi" w:hAnsiTheme="minorHAnsi"/>
          <w:b/>
          <w:bCs/>
        </w:rPr>
      </w:pPr>
      <w:r>
        <w:rPr>
          <w:rFonts w:asciiTheme="minorHAnsi" w:hAnsiTheme="minorHAnsi"/>
          <w:b/>
          <w:bCs/>
        </w:rPr>
        <w:t>Proposed Title</w:t>
      </w:r>
    </w:p>
    <w:p w:rsidR="00E82A04" w:rsidRDefault="00281504" w:rsidP="0069600A">
      <w:pPr>
        <w:pStyle w:val="Default"/>
        <w:jc w:val="both"/>
        <w:rPr>
          <w:rFonts w:ascii="Calibri" w:hAnsi="Calibri"/>
          <w:bCs/>
          <w:i/>
          <w:color w:val="5B9BD5" w:themeColor="accent1"/>
        </w:rPr>
      </w:pPr>
      <w:r>
        <w:rPr>
          <w:rFonts w:ascii="Calibri" w:hAnsi="Calibri"/>
          <w:bCs/>
          <w:i/>
          <w:color w:val="5B9BD5" w:themeColor="accent1"/>
        </w:rPr>
        <w:t>The title should be c</w:t>
      </w:r>
      <w:r w:rsidR="00E82A04" w:rsidRPr="00FE6CFE">
        <w:rPr>
          <w:rFonts w:ascii="Calibri" w:hAnsi="Calibri"/>
          <w:bCs/>
          <w:i/>
          <w:color w:val="5B9BD5" w:themeColor="accent1"/>
        </w:rPr>
        <w:t xml:space="preserve">lear, crisp, </w:t>
      </w:r>
      <w:r>
        <w:rPr>
          <w:rFonts w:ascii="Calibri" w:hAnsi="Calibri"/>
          <w:bCs/>
          <w:i/>
          <w:color w:val="5B9BD5" w:themeColor="accent1"/>
        </w:rPr>
        <w:t xml:space="preserve">and </w:t>
      </w:r>
      <w:r w:rsidR="00E82A04" w:rsidRPr="00FE6CFE">
        <w:rPr>
          <w:rFonts w:ascii="Calibri" w:hAnsi="Calibri"/>
          <w:bCs/>
          <w:i/>
          <w:color w:val="5B9BD5" w:themeColor="accent1"/>
        </w:rPr>
        <w:t xml:space="preserve">meaningful. Try to make it no more than </w:t>
      </w:r>
      <w:r>
        <w:rPr>
          <w:rFonts w:ascii="Calibri" w:hAnsi="Calibri"/>
          <w:bCs/>
          <w:i/>
          <w:color w:val="5B9BD5" w:themeColor="accent1"/>
        </w:rPr>
        <w:t>five</w:t>
      </w:r>
      <w:r w:rsidR="00E82A04" w:rsidRPr="00FE6CFE">
        <w:rPr>
          <w:rFonts w:ascii="Calibri" w:hAnsi="Calibri"/>
          <w:bCs/>
          <w:i/>
          <w:color w:val="5B9BD5" w:themeColor="accent1"/>
        </w:rPr>
        <w:t xml:space="preserve"> words.</w:t>
      </w:r>
    </w:p>
    <w:p w:rsidR="00E82A04" w:rsidRPr="00281504" w:rsidRDefault="00E82A04" w:rsidP="00E82A04">
      <w:pPr>
        <w:pStyle w:val="Default"/>
        <w:rPr>
          <w:rFonts w:asciiTheme="minorHAnsi" w:hAnsiTheme="minorHAnsi"/>
          <w:b/>
          <w:bCs/>
        </w:rPr>
      </w:pPr>
    </w:p>
    <w:p w:rsidR="00E82A04" w:rsidRPr="00FE6CFE" w:rsidRDefault="00281504" w:rsidP="00E82A04">
      <w:pPr>
        <w:pStyle w:val="Default"/>
        <w:numPr>
          <w:ilvl w:val="0"/>
          <w:numId w:val="2"/>
        </w:numPr>
        <w:rPr>
          <w:rFonts w:asciiTheme="minorHAnsi" w:hAnsiTheme="minorHAnsi"/>
          <w:b/>
          <w:bCs/>
        </w:rPr>
      </w:pPr>
      <w:r>
        <w:rPr>
          <w:rFonts w:asciiTheme="minorHAnsi" w:hAnsiTheme="minorHAnsi"/>
          <w:b/>
          <w:bCs/>
        </w:rPr>
        <w:t>Proposers:</w:t>
      </w:r>
    </w:p>
    <w:p w:rsidR="00E82A04" w:rsidRPr="00FE6CFE" w:rsidRDefault="00791A7C" w:rsidP="0069600A">
      <w:pPr>
        <w:pStyle w:val="Default"/>
        <w:jc w:val="both"/>
        <w:rPr>
          <w:rFonts w:ascii="Calibri" w:hAnsi="Calibri"/>
          <w:bCs/>
          <w:i/>
          <w:color w:val="5B9BD5" w:themeColor="accent1"/>
        </w:rPr>
      </w:pPr>
      <w:r>
        <w:rPr>
          <w:rFonts w:ascii="Calibri" w:hAnsi="Calibri"/>
          <w:bCs/>
          <w:i/>
          <w:color w:val="5B9BD5" w:themeColor="accent1"/>
        </w:rPr>
        <w:t>Provide the n</w:t>
      </w:r>
      <w:r w:rsidR="00E82A04" w:rsidRPr="00FE6CFE">
        <w:rPr>
          <w:rFonts w:ascii="Calibri" w:hAnsi="Calibri"/>
          <w:bCs/>
          <w:i/>
          <w:color w:val="5B9BD5" w:themeColor="accent1"/>
        </w:rPr>
        <w:t xml:space="preserve">ames, affiliations, and contact information (postal address, </w:t>
      </w:r>
      <w:r w:rsidR="00281504">
        <w:rPr>
          <w:rFonts w:ascii="Calibri" w:hAnsi="Calibri"/>
          <w:bCs/>
          <w:i/>
          <w:color w:val="5B9BD5" w:themeColor="accent1"/>
        </w:rPr>
        <w:t>email</w:t>
      </w:r>
      <w:r w:rsidR="00E82A04" w:rsidRPr="00FE6CFE">
        <w:rPr>
          <w:rFonts w:ascii="Calibri" w:hAnsi="Calibri"/>
          <w:bCs/>
          <w:i/>
          <w:color w:val="5B9BD5" w:themeColor="accent1"/>
        </w:rPr>
        <w:t xml:space="preserve"> address, telephone number, and fax number).</w:t>
      </w:r>
      <w:r w:rsidR="00E82A04">
        <w:rPr>
          <w:rFonts w:ascii="Calibri" w:hAnsi="Calibri"/>
          <w:bCs/>
          <w:i/>
          <w:color w:val="5B9BD5" w:themeColor="accent1"/>
        </w:rPr>
        <w:t xml:space="preserve"> </w:t>
      </w:r>
      <w:r w:rsidR="00E82A04" w:rsidRPr="00E82A04">
        <w:rPr>
          <w:rFonts w:ascii="Calibri" w:hAnsi="Calibri"/>
          <w:bCs/>
          <w:i/>
          <w:color w:val="5B9BD5" w:themeColor="accent1"/>
        </w:rPr>
        <w:t>We expect at least one guest editor from industry and one from academia.</w:t>
      </w:r>
    </w:p>
    <w:p w:rsidR="00E82A04" w:rsidRPr="00FE6CFE" w:rsidRDefault="00E82A04" w:rsidP="00E82A04">
      <w:pPr>
        <w:pStyle w:val="Default"/>
        <w:rPr>
          <w:rFonts w:asciiTheme="minorHAnsi" w:hAnsiTheme="minorHAnsi"/>
          <w:bCs/>
        </w:rPr>
      </w:pPr>
    </w:p>
    <w:p w:rsidR="00E82A04" w:rsidRPr="00FE6CFE" w:rsidRDefault="00E82A04" w:rsidP="00E82A04">
      <w:pPr>
        <w:pStyle w:val="Default"/>
        <w:rPr>
          <w:rFonts w:asciiTheme="minorHAnsi" w:hAnsiTheme="minorHAnsi"/>
          <w:bCs/>
          <w:i/>
          <w:color w:val="5B9BD5" w:themeColor="accent1"/>
        </w:rPr>
      </w:pPr>
      <w:r w:rsidRPr="00FE6CFE">
        <w:rPr>
          <w:rFonts w:asciiTheme="minorHAnsi" w:hAnsiTheme="minorHAnsi"/>
          <w:bCs/>
          <w:i/>
          <w:color w:val="5B9BD5" w:themeColor="accent1"/>
        </w:rPr>
        <w:t>First editor</w:t>
      </w:r>
    </w:p>
    <w:p w:rsidR="00E82A04" w:rsidRPr="00FE6CFE" w:rsidRDefault="00E82A04" w:rsidP="00E82A04">
      <w:pPr>
        <w:pStyle w:val="Default"/>
        <w:rPr>
          <w:rFonts w:asciiTheme="minorHAnsi" w:hAnsiTheme="minorHAnsi"/>
          <w:bCs/>
          <w:i/>
          <w:color w:val="5B9BD5" w:themeColor="accent1"/>
        </w:rPr>
      </w:pPr>
      <w:r w:rsidRPr="00FE6CFE">
        <w:rPr>
          <w:rFonts w:asciiTheme="minorHAnsi" w:hAnsiTheme="minorHAnsi"/>
          <w:bCs/>
          <w:i/>
          <w:color w:val="5B9BD5" w:themeColor="accent1"/>
        </w:rPr>
        <w:t>Affiliation</w:t>
      </w:r>
    </w:p>
    <w:p w:rsidR="00E82A04" w:rsidRPr="00FE6CFE" w:rsidRDefault="00E82A04" w:rsidP="00E82A04">
      <w:pPr>
        <w:pStyle w:val="Default"/>
        <w:rPr>
          <w:rFonts w:asciiTheme="minorHAnsi" w:hAnsiTheme="minorHAnsi"/>
          <w:bCs/>
          <w:i/>
          <w:color w:val="5B9BD5" w:themeColor="accent1"/>
        </w:rPr>
      </w:pPr>
      <w:r w:rsidRPr="00FE6CFE">
        <w:rPr>
          <w:rFonts w:asciiTheme="minorHAnsi" w:hAnsiTheme="minorHAnsi"/>
          <w:bCs/>
          <w:i/>
          <w:color w:val="5B9BD5" w:themeColor="accent1"/>
        </w:rPr>
        <w:t>Email</w:t>
      </w:r>
    </w:p>
    <w:p w:rsidR="00E82A04" w:rsidRPr="00FE6CFE" w:rsidRDefault="00E82A04" w:rsidP="00E82A04">
      <w:pPr>
        <w:pStyle w:val="Default"/>
        <w:rPr>
          <w:rFonts w:asciiTheme="minorHAnsi" w:hAnsiTheme="minorHAnsi"/>
          <w:bCs/>
          <w:i/>
          <w:color w:val="5B9BD5" w:themeColor="accent1"/>
        </w:rPr>
      </w:pPr>
    </w:p>
    <w:p w:rsidR="00E82A04" w:rsidRPr="00FE6CFE" w:rsidRDefault="00E82A04" w:rsidP="00E82A04">
      <w:pPr>
        <w:pStyle w:val="Default"/>
        <w:rPr>
          <w:rFonts w:asciiTheme="minorHAnsi" w:hAnsiTheme="minorHAnsi"/>
          <w:bCs/>
          <w:i/>
          <w:color w:val="5B9BD5" w:themeColor="accent1"/>
        </w:rPr>
      </w:pPr>
      <w:r w:rsidRPr="00FE6CFE">
        <w:rPr>
          <w:rFonts w:asciiTheme="minorHAnsi" w:hAnsiTheme="minorHAnsi"/>
          <w:bCs/>
          <w:i/>
          <w:color w:val="5B9BD5" w:themeColor="accent1"/>
        </w:rPr>
        <w:t>Second editor</w:t>
      </w:r>
    </w:p>
    <w:p w:rsidR="00E82A04" w:rsidRPr="00FE6CFE" w:rsidRDefault="00E82A04" w:rsidP="00E82A04">
      <w:pPr>
        <w:pStyle w:val="Default"/>
        <w:rPr>
          <w:rFonts w:asciiTheme="minorHAnsi" w:hAnsiTheme="minorHAnsi"/>
          <w:bCs/>
          <w:i/>
          <w:color w:val="5B9BD5" w:themeColor="accent1"/>
        </w:rPr>
      </w:pPr>
      <w:r w:rsidRPr="00FE6CFE">
        <w:rPr>
          <w:rFonts w:asciiTheme="minorHAnsi" w:hAnsiTheme="minorHAnsi"/>
          <w:bCs/>
          <w:i/>
          <w:color w:val="5B9BD5" w:themeColor="accent1"/>
        </w:rPr>
        <w:t>Affiliation</w:t>
      </w:r>
    </w:p>
    <w:p w:rsidR="00E82A04" w:rsidRPr="00FE6CFE" w:rsidRDefault="00E82A04" w:rsidP="00E82A04">
      <w:pPr>
        <w:pStyle w:val="Default"/>
        <w:rPr>
          <w:rFonts w:asciiTheme="minorHAnsi" w:hAnsiTheme="minorHAnsi"/>
          <w:bCs/>
          <w:i/>
          <w:color w:val="5B9BD5" w:themeColor="accent1"/>
        </w:rPr>
      </w:pPr>
      <w:r w:rsidRPr="00FE6CFE">
        <w:rPr>
          <w:rFonts w:asciiTheme="minorHAnsi" w:hAnsiTheme="minorHAnsi"/>
          <w:bCs/>
          <w:i/>
          <w:color w:val="5B9BD5" w:themeColor="accent1"/>
        </w:rPr>
        <w:t>Email</w:t>
      </w:r>
    </w:p>
    <w:p w:rsidR="00E82A04" w:rsidRPr="00FE6CFE" w:rsidRDefault="00E82A04" w:rsidP="00E82A04">
      <w:pPr>
        <w:pStyle w:val="Default"/>
        <w:rPr>
          <w:rStyle w:val="Hyperlink"/>
          <w:rFonts w:asciiTheme="minorHAnsi" w:hAnsiTheme="minorHAnsi"/>
          <w:i/>
          <w:color w:val="5B9BD5" w:themeColor="accent1"/>
        </w:rPr>
      </w:pPr>
    </w:p>
    <w:p w:rsidR="00E82A04" w:rsidRPr="00FE6CFE" w:rsidRDefault="00E82A04" w:rsidP="00E82A04">
      <w:pPr>
        <w:pStyle w:val="Default"/>
        <w:rPr>
          <w:rFonts w:asciiTheme="minorHAnsi" w:hAnsiTheme="minorHAnsi"/>
          <w:bCs/>
          <w:i/>
          <w:color w:val="5B9BD5" w:themeColor="accent1"/>
        </w:rPr>
      </w:pPr>
      <w:r w:rsidRPr="00FE6CFE">
        <w:rPr>
          <w:rFonts w:asciiTheme="minorHAnsi" w:hAnsiTheme="minorHAnsi"/>
          <w:bCs/>
          <w:i/>
          <w:color w:val="5B9BD5" w:themeColor="accent1"/>
        </w:rPr>
        <w:t>Third editor</w:t>
      </w:r>
    </w:p>
    <w:p w:rsidR="00E82A04" w:rsidRPr="00FE6CFE" w:rsidRDefault="00E82A04" w:rsidP="00E82A04">
      <w:pPr>
        <w:pStyle w:val="Default"/>
        <w:rPr>
          <w:rFonts w:asciiTheme="minorHAnsi" w:hAnsiTheme="minorHAnsi"/>
          <w:bCs/>
          <w:i/>
          <w:color w:val="5B9BD5" w:themeColor="accent1"/>
        </w:rPr>
      </w:pPr>
      <w:r w:rsidRPr="00FE6CFE">
        <w:rPr>
          <w:rFonts w:asciiTheme="minorHAnsi" w:hAnsiTheme="minorHAnsi"/>
          <w:bCs/>
          <w:i/>
          <w:color w:val="5B9BD5" w:themeColor="accent1"/>
        </w:rPr>
        <w:t>Affiliation</w:t>
      </w:r>
    </w:p>
    <w:p w:rsidR="00E82A04" w:rsidRPr="00FE6CFE" w:rsidRDefault="00E82A04" w:rsidP="00E82A04">
      <w:pPr>
        <w:pStyle w:val="Default"/>
        <w:rPr>
          <w:rFonts w:asciiTheme="minorHAnsi" w:hAnsiTheme="minorHAnsi"/>
          <w:bCs/>
          <w:i/>
          <w:color w:val="5B9BD5" w:themeColor="accent1"/>
        </w:rPr>
      </w:pPr>
      <w:r w:rsidRPr="00FE6CFE">
        <w:rPr>
          <w:rFonts w:asciiTheme="minorHAnsi" w:hAnsiTheme="minorHAnsi"/>
          <w:bCs/>
          <w:i/>
          <w:color w:val="5B9BD5" w:themeColor="accent1"/>
        </w:rPr>
        <w:t>Email</w:t>
      </w:r>
    </w:p>
    <w:p w:rsidR="00E82A04" w:rsidRPr="00281504" w:rsidRDefault="00E82A04" w:rsidP="00E82A04">
      <w:pPr>
        <w:pStyle w:val="Default"/>
        <w:rPr>
          <w:rFonts w:asciiTheme="minorHAnsi" w:hAnsiTheme="minorHAnsi"/>
          <w:bCs/>
          <w:i/>
          <w:color w:val="5B9BD5" w:themeColor="accent1"/>
        </w:rPr>
      </w:pPr>
    </w:p>
    <w:p w:rsidR="00E82A04" w:rsidRPr="00281504" w:rsidRDefault="00E82A04" w:rsidP="00E82A04">
      <w:pPr>
        <w:pStyle w:val="Default"/>
        <w:rPr>
          <w:rFonts w:asciiTheme="minorHAnsi" w:hAnsiTheme="minorHAnsi"/>
          <w:bCs/>
          <w:i/>
          <w:color w:val="5B9BD5" w:themeColor="accent1"/>
        </w:rPr>
      </w:pPr>
      <w:r w:rsidRPr="00281504">
        <w:rPr>
          <w:rFonts w:asciiTheme="minorHAnsi" w:hAnsiTheme="minorHAnsi"/>
          <w:bCs/>
          <w:i/>
          <w:color w:val="5B9BD5" w:themeColor="accent1"/>
        </w:rPr>
        <w:t>…</w:t>
      </w:r>
    </w:p>
    <w:p w:rsidR="00E82A04" w:rsidRPr="00FE6CFE" w:rsidRDefault="00E82A04" w:rsidP="00E82A04">
      <w:pPr>
        <w:pStyle w:val="Default"/>
        <w:rPr>
          <w:rFonts w:asciiTheme="minorHAnsi" w:hAnsiTheme="minorHAnsi"/>
        </w:rPr>
      </w:pPr>
    </w:p>
    <w:p w:rsidR="00E82A04" w:rsidRPr="00FE6CFE" w:rsidRDefault="00E82A04" w:rsidP="00E82A04">
      <w:pPr>
        <w:pStyle w:val="Default"/>
        <w:rPr>
          <w:rFonts w:asciiTheme="minorHAnsi" w:hAnsiTheme="minorHAnsi"/>
          <w:b/>
        </w:rPr>
      </w:pPr>
      <w:r w:rsidRPr="00FE6CFE">
        <w:rPr>
          <w:rFonts w:asciiTheme="minorHAnsi" w:hAnsiTheme="minorHAnsi"/>
          <w:b/>
        </w:rPr>
        <w:t xml:space="preserve">3. </w:t>
      </w:r>
      <w:r w:rsidR="00281504">
        <w:rPr>
          <w:rFonts w:asciiTheme="minorHAnsi" w:hAnsiTheme="minorHAnsi"/>
          <w:b/>
          <w:bCs/>
        </w:rPr>
        <w:t>Introduction and Relevance</w:t>
      </w:r>
    </w:p>
    <w:p w:rsidR="00E82A04" w:rsidRPr="00FE6CFE" w:rsidRDefault="00E82A04" w:rsidP="0069600A">
      <w:pPr>
        <w:jc w:val="both"/>
        <w:rPr>
          <w:rFonts w:ascii="Calibri" w:hAnsi="Calibri"/>
          <w:bCs/>
          <w:i/>
          <w:color w:val="5B9BD5" w:themeColor="accent1"/>
          <w:sz w:val="24"/>
        </w:rPr>
      </w:pPr>
      <w:r w:rsidRPr="00FE6CFE">
        <w:rPr>
          <w:rFonts w:ascii="Calibri" w:hAnsi="Calibri"/>
          <w:bCs/>
          <w:i/>
          <w:color w:val="5B9BD5" w:themeColor="accent1"/>
          <w:sz w:val="24"/>
        </w:rPr>
        <w:t xml:space="preserve">Explain the theme and how it fits in the larger context of software engineering. Describe the </w:t>
      </w:r>
      <w:r w:rsidR="00281504" w:rsidRPr="00FE6CFE">
        <w:rPr>
          <w:rFonts w:ascii="Calibri" w:hAnsi="Calibri"/>
          <w:bCs/>
          <w:i/>
          <w:color w:val="5B9BD5" w:themeColor="accent1"/>
          <w:sz w:val="24"/>
        </w:rPr>
        <w:t>theme</w:t>
      </w:r>
      <w:r w:rsidR="00281504">
        <w:rPr>
          <w:rFonts w:ascii="Calibri" w:hAnsi="Calibri"/>
          <w:bCs/>
          <w:i/>
          <w:color w:val="5B9BD5" w:themeColor="accent1"/>
          <w:sz w:val="24"/>
        </w:rPr>
        <w:t>’s</w:t>
      </w:r>
      <w:r w:rsidR="00281504" w:rsidRPr="00FE6CFE">
        <w:rPr>
          <w:rFonts w:ascii="Calibri" w:hAnsi="Calibri"/>
          <w:bCs/>
          <w:i/>
          <w:color w:val="5B9BD5" w:themeColor="accent1"/>
          <w:sz w:val="24"/>
        </w:rPr>
        <w:t xml:space="preserve"> </w:t>
      </w:r>
      <w:r w:rsidRPr="00FE6CFE">
        <w:rPr>
          <w:rFonts w:ascii="Calibri" w:hAnsi="Calibri"/>
          <w:bCs/>
          <w:i/>
          <w:color w:val="5B9BD5" w:themeColor="accent1"/>
          <w:sz w:val="24"/>
        </w:rPr>
        <w:t xml:space="preserve">relevance to </w:t>
      </w:r>
      <w:r w:rsidRPr="00281504">
        <w:rPr>
          <w:rFonts w:ascii="Calibri" w:hAnsi="Calibri"/>
          <w:bCs/>
          <w:color w:val="5B9BD5" w:themeColor="accent1"/>
          <w:sz w:val="24"/>
        </w:rPr>
        <w:t>IEEE Software</w:t>
      </w:r>
      <w:r w:rsidRPr="00FE6CFE">
        <w:rPr>
          <w:rFonts w:ascii="Calibri" w:hAnsi="Calibri"/>
          <w:bCs/>
          <w:i/>
          <w:color w:val="5B9BD5" w:themeColor="accent1"/>
          <w:sz w:val="24"/>
        </w:rPr>
        <w:t xml:space="preserve"> readers: importance, timeliness, target audience, and so on. Examine rec</w:t>
      </w:r>
      <w:r w:rsidRPr="00FE6CFE">
        <w:rPr>
          <w:rFonts w:ascii="Calibri" w:hAnsi="Calibri"/>
          <w:bCs/>
          <w:i/>
          <w:color w:val="5B9BD5" w:themeColor="accent1"/>
          <w:sz w:val="24"/>
          <w:szCs w:val="24"/>
        </w:rPr>
        <w:t xml:space="preserve">ent publications, including other </w:t>
      </w:r>
      <w:r w:rsidR="00281504">
        <w:rPr>
          <w:rFonts w:ascii="Calibri" w:hAnsi="Calibri"/>
          <w:bCs/>
          <w:i/>
          <w:color w:val="5B9BD5" w:themeColor="accent1"/>
          <w:sz w:val="24"/>
          <w:szCs w:val="24"/>
        </w:rPr>
        <w:t>themes</w:t>
      </w:r>
      <w:r w:rsidRPr="00FE6CFE">
        <w:rPr>
          <w:rFonts w:ascii="Calibri" w:hAnsi="Calibri"/>
          <w:bCs/>
          <w:i/>
          <w:color w:val="5B9BD5" w:themeColor="accent1"/>
          <w:sz w:val="24"/>
          <w:szCs w:val="24"/>
        </w:rPr>
        <w:t xml:space="preserve"> </w:t>
      </w:r>
      <w:r w:rsidR="00281504">
        <w:rPr>
          <w:rFonts w:ascii="Calibri" w:hAnsi="Calibri"/>
          <w:bCs/>
          <w:i/>
          <w:color w:val="5B9BD5" w:themeColor="accent1"/>
          <w:sz w:val="24"/>
          <w:szCs w:val="24"/>
        </w:rPr>
        <w:t>in</w:t>
      </w:r>
      <w:r w:rsidRPr="00FE6CFE">
        <w:rPr>
          <w:rFonts w:ascii="Calibri" w:hAnsi="Calibri"/>
          <w:bCs/>
          <w:i/>
          <w:color w:val="5B9BD5" w:themeColor="accent1"/>
          <w:sz w:val="24"/>
          <w:szCs w:val="24"/>
        </w:rPr>
        <w:t xml:space="preserve"> </w:t>
      </w:r>
      <w:r w:rsidRPr="00281504">
        <w:rPr>
          <w:rFonts w:ascii="Calibri" w:hAnsi="Calibri"/>
          <w:bCs/>
          <w:color w:val="5B9BD5" w:themeColor="accent1"/>
          <w:sz w:val="24"/>
          <w:szCs w:val="24"/>
        </w:rPr>
        <w:t>IEEE Software</w:t>
      </w:r>
      <w:r w:rsidRPr="00FE6CFE">
        <w:rPr>
          <w:rFonts w:ascii="Calibri" w:hAnsi="Calibri"/>
          <w:bCs/>
          <w:i/>
          <w:color w:val="5B9BD5" w:themeColor="accent1"/>
          <w:sz w:val="24"/>
          <w:szCs w:val="24"/>
        </w:rPr>
        <w:t xml:space="preserve">, to convince the evaluators that the </w:t>
      </w:r>
      <w:r w:rsidR="00281504">
        <w:rPr>
          <w:rFonts w:ascii="Calibri" w:hAnsi="Calibri"/>
          <w:bCs/>
          <w:i/>
          <w:color w:val="5B9BD5" w:themeColor="accent1"/>
          <w:sz w:val="24"/>
          <w:szCs w:val="24"/>
        </w:rPr>
        <w:t>theme</w:t>
      </w:r>
      <w:r w:rsidRPr="00FE6CFE">
        <w:rPr>
          <w:rFonts w:ascii="Calibri" w:hAnsi="Calibri"/>
          <w:bCs/>
          <w:i/>
          <w:color w:val="5B9BD5" w:themeColor="accent1"/>
          <w:sz w:val="24"/>
          <w:szCs w:val="24"/>
        </w:rPr>
        <w:t xml:space="preserve"> complements other work or fills a gap.</w:t>
      </w:r>
    </w:p>
    <w:p w:rsidR="00E82A04" w:rsidRPr="00FE6CFE" w:rsidRDefault="00E82A04" w:rsidP="00E82A04">
      <w:pPr>
        <w:pStyle w:val="Default"/>
        <w:rPr>
          <w:rFonts w:asciiTheme="minorHAnsi" w:hAnsiTheme="minorHAnsi"/>
        </w:rPr>
      </w:pPr>
    </w:p>
    <w:p w:rsidR="00E82A04" w:rsidRPr="00FE6CFE" w:rsidRDefault="00281504" w:rsidP="00E82A04">
      <w:pPr>
        <w:pStyle w:val="Default"/>
        <w:rPr>
          <w:rFonts w:asciiTheme="minorHAnsi" w:hAnsiTheme="minorHAnsi"/>
        </w:rPr>
      </w:pPr>
      <w:r>
        <w:rPr>
          <w:rFonts w:asciiTheme="minorHAnsi" w:hAnsiTheme="minorHAnsi"/>
          <w:b/>
          <w:bCs/>
        </w:rPr>
        <w:t>4. Focus</w:t>
      </w:r>
    </w:p>
    <w:p w:rsidR="00E82A04" w:rsidRDefault="00E82A04" w:rsidP="0069600A">
      <w:pPr>
        <w:pStyle w:val="Default"/>
        <w:jc w:val="both"/>
        <w:rPr>
          <w:rFonts w:ascii="Calibri" w:hAnsi="Calibri"/>
          <w:bCs/>
          <w:i/>
          <w:color w:val="5B9BD5" w:themeColor="accent1"/>
        </w:rPr>
      </w:pPr>
      <w:r w:rsidRPr="00FE6CFE">
        <w:rPr>
          <w:rFonts w:ascii="Calibri" w:hAnsi="Calibri"/>
          <w:bCs/>
          <w:i/>
          <w:color w:val="5B9BD5" w:themeColor="accent1"/>
        </w:rPr>
        <w:t xml:space="preserve">Detail </w:t>
      </w:r>
      <w:r w:rsidR="00281504">
        <w:rPr>
          <w:rFonts w:ascii="Calibri" w:hAnsi="Calibri"/>
          <w:bCs/>
          <w:i/>
          <w:color w:val="5B9BD5" w:themeColor="accent1"/>
        </w:rPr>
        <w:t xml:space="preserve">the </w:t>
      </w:r>
      <w:r w:rsidRPr="00FE6CFE">
        <w:rPr>
          <w:rFonts w:ascii="Calibri" w:hAnsi="Calibri"/>
          <w:bCs/>
          <w:i/>
          <w:color w:val="5B9BD5" w:themeColor="accent1"/>
        </w:rPr>
        <w:t xml:space="preserve">particular questions that will be addressed or perspectives that will be described. If other publications have addressed similar themes, how will this </w:t>
      </w:r>
      <w:r w:rsidR="00281504">
        <w:rPr>
          <w:rFonts w:ascii="Calibri" w:hAnsi="Calibri"/>
          <w:bCs/>
          <w:i/>
          <w:color w:val="5B9BD5" w:themeColor="accent1"/>
        </w:rPr>
        <w:t>theme issue</w:t>
      </w:r>
      <w:r w:rsidRPr="00FE6CFE">
        <w:rPr>
          <w:rFonts w:ascii="Calibri" w:hAnsi="Calibri"/>
          <w:bCs/>
          <w:i/>
          <w:color w:val="5B9BD5" w:themeColor="accent1"/>
        </w:rPr>
        <w:t xml:space="preserve"> differ? Describe what readers will learn and whether this information is available elsewhere.</w:t>
      </w:r>
    </w:p>
    <w:p w:rsidR="009D4090" w:rsidRDefault="009D4090" w:rsidP="00E82A04">
      <w:pPr>
        <w:pStyle w:val="Default"/>
        <w:rPr>
          <w:rFonts w:asciiTheme="minorHAnsi" w:hAnsiTheme="minorHAnsi"/>
        </w:rPr>
      </w:pPr>
    </w:p>
    <w:p w:rsidR="00E82A04" w:rsidRDefault="00791A7C" w:rsidP="00E82A04">
      <w:pPr>
        <w:pStyle w:val="Default"/>
        <w:rPr>
          <w:rFonts w:asciiTheme="minorHAnsi" w:hAnsiTheme="minorHAnsi"/>
        </w:rPr>
      </w:pPr>
      <w:r>
        <w:rPr>
          <w:rFonts w:asciiTheme="minorHAnsi" w:hAnsiTheme="minorHAnsi"/>
        </w:rPr>
        <w:lastRenderedPageBreak/>
        <w:t>We’l</w:t>
      </w:r>
      <w:r w:rsidR="00E82A04" w:rsidRPr="00FE6CFE">
        <w:rPr>
          <w:rFonts w:asciiTheme="minorHAnsi" w:hAnsiTheme="minorHAnsi"/>
        </w:rPr>
        <w:t xml:space="preserve">l invite papers covering any aspect of </w:t>
      </w:r>
      <w:r w:rsidR="00281504" w:rsidRPr="00281504">
        <w:rPr>
          <w:rFonts w:ascii="Calibri" w:hAnsi="Calibri"/>
          <w:bCs/>
          <w:i/>
          <w:color w:val="5B9BD5" w:themeColor="accent1"/>
        </w:rPr>
        <w:t>&lt;fill in the information</w:t>
      </w:r>
      <w:r w:rsidR="00281504">
        <w:rPr>
          <w:rFonts w:ascii="Calibri" w:hAnsi="Calibri"/>
          <w:bCs/>
          <w:i/>
          <w:color w:val="5B9BD5" w:themeColor="accent1"/>
        </w:rPr>
        <w:t>&gt;</w:t>
      </w:r>
      <w:r w:rsidR="00E82A04" w:rsidRPr="00FE6CFE">
        <w:rPr>
          <w:rFonts w:asciiTheme="minorHAnsi" w:hAnsiTheme="minorHAnsi"/>
        </w:rPr>
        <w:t xml:space="preserve"> inclu</w:t>
      </w:r>
      <w:r w:rsidR="00281504">
        <w:rPr>
          <w:rFonts w:asciiTheme="minorHAnsi" w:hAnsiTheme="minorHAnsi"/>
        </w:rPr>
        <w:t>ding, but not limited to,</w:t>
      </w:r>
    </w:p>
    <w:p w:rsidR="00791A7C" w:rsidRPr="00791A7C" w:rsidRDefault="00791A7C" w:rsidP="00E82A04">
      <w:pPr>
        <w:pStyle w:val="Default"/>
        <w:rPr>
          <w:rFonts w:ascii="Calibri" w:hAnsi="Calibri" w:cstheme="minorBidi"/>
          <w:bCs/>
          <w:i/>
          <w:color w:val="5B9BD5" w:themeColor="accent1"/>
        </w:rPr>
      </w:pPr>
    </w:p>
    <w:p w:rsidR="00E82A04" w:rsidRPr="00791A7C" w:rsidRDefault="00281504" w:rsidP="00E82A04">
      <w:pPr>
        <w:pStyle w:val="Default"/>
        <w:numPr>
          <w:ilvl w:val="0"/>
          <w:numId w:val="3"/>
        </w:numPr>
        <w:tabs>
          <w:tab w:val="left" w:pos="1843"/>
        </w:tabs>
        <w:rPr>
          <w:rFonts w:ascii="Calibri" w:hAnsi="Calibri"/>
          <w:bCs/>
          <w:i/>
          <w:color w:val="5B9BD5" w:themeColor="accent1"/>
        </w:rPr>
      </w:pPr>
      <w:r w:rsidRPr="00791A7C">
        <w:rPr>
          <w:rFonts w:ascii="Calibri" w:hAnsi="Calibri"/>
          <w:bCs/>
          <w:i/>
          <w:color w:val="5B9BD5" w:themeColor="accent1"/>
        </w:rPr>
        <w:t>topic</w:t>
      </w:r>
    </w:p>
    <w:p w:rsidR="00E82A04" w:rsidRPr="00FE6CFE" w:rsidRDefault="00281504" w:rsidP="00E82A04">
      <w:pPr>
        <w:pStyle w:val="Default"/>
        <w:numPr>
          <w:ilvl w:val="0"/>
          <w:numId w:val="3"/>
        </w:numPr>
        <w:tabs>
          <w:tab w:val="left" w:pos="1843"/>
        </w:tabs>
        <w:rPr>
          <w:rFonts w:asciiTheme="minorHAnsi" w:hAnsiTheme="minorHAnsi"/>
          <w:i/>
          <w:color w:val="5B9BD5" w:themeColor="accent1"/>
        </w:rPr>
      </w:pPr>
      <w:r>
        <w:rPr>
          <w:rFonts w:asciiTheme="minorHAnsi" w:hAnsiTheme="minorHAnsi"/>
          <w:i/>
          <w:color w:val="5B9BD5" w:themeColor="accent1"/>
        </w:rPr>
        <w:t>topic</w:t>
      </w:r>
    </w:p>
    <w:p w:rsidR="00E82A04" w:rsidRDefault="00281504" w:rsidP="00E82A04">
      <w:pPr>
        <w:pStyle w:val="Default"/>
        <w:numPr>
          <w:ilvl w:val="0"/>
          <w:numId w:val="3"/>
        </w:numPr>
        <w:tabs>
          <w:tab w:val="left" w:pos="1843"/>
        </w:tabs>
        <w:rPr>
          <w:rFonts w:asciiTheme="minorHAnsi" w:hAnsiTheme="minorHAnsi"/>
          <w:i/>
          <w:color w:val="5B9BD5" w:themeColor="accent1"/>
        </w:rPr>
      </w:pPr>
      <w:r>
        <w:rPr>
          <w:rFonts w:asciiTheme="minorHAnsi" w:hAnsiTheme="minorHAnsi"/>
          <w:i/>
          <w:color w:val="5B9BD5" w:themeColor="accent1"/>
        </w:rPr>
        <w:t>topic</w:t>
      </w:r>
    </w:p>
    <w:p w:rsidR="00E82A04" w:rsidRPr="00FE6CFE" w:rsidRDefault="00E82A04" w:rsidP="00E82A04">
      <w:pPr>
        <w:pStyle w:val="Default"/>
        <w:numPr>
          <w:ilvl w:val="0"/>
          <w:numId w:val="3"/>
        </w:numPr>
        <w:tabs>
          <w:tab w:val="left" w:pos="1843"/>
        </w:tabs>
        <w:rPr>
          <w:rFonts w:asciiTheme="minorHAnsi" w:hAnsiTheme="minorHAnsi"/>
          <w:i/>
          <w:color w:val="5B9BD5" w:themeColor="accent1"/>
        </w:rPr>
      </w:pPr>
      <w:r>
        <w:rPr>
          <w:rFonts w:asciiTheme="minorHAnsi" w:hAnsiTheme="minorHAnsi"/>
          <w:i/>
          <w:color w:val="5B9BD5" w:themeColor="accent1"/>
        </w:rPr>
        <w:t>…</w:t>
      </w:r>
    </w:p>
    <w:p w:rsidR="00E82A04" w:rsidRPr="00FE6CFE" w:rsidRDefault="00E82A04" w:rsidP="00E82A04">
      <w:pPr>
        <w:pStyle w:val="Default"/>
        <w:rPr>
          <w:rFonts w:asciiTheme="minorHAnsi" w:hAnsiTheme="minorHAnsi"/>
        </w:rPr>
      </w:pPr>
    </w:p>
    <w:p w:rsidR="00E82A04" w:rsidRPr="00FE6CFE" w:rsidRDefault="00281504" w:rsidP="00E82A04">
      <w:pPr>
        <w:pStyle w:val="Default"/>
        <w:rPr>
          <w:rFonts w:asciiTheme="minorHAnsi" w:hAnsiTheme="minorHAnsi"/>
        </w:rPr>
      </w:pPr>
      <w:r>
        <w:rPr>
          <w:rFonts w:asciiTheme="minorHAnsi" w:hAnsiTheme="minorHAnsi"/>
          <w:b/>
          <w:bCs/>
        </w:rPr>
        <w:t>5. Organization</w:t>
      </w:r>
    </w:p>
    <w:p w:rsidR="00E82A04" w:rsidRDefault="00281504" w:rsidP="00E82A04">
      <w:pPr>
        <w:rPr>
          <w:rFonts w:ascii="Calibri" w:hAnsi="Calibri"/>
          <w:bCs/>
          <w:i/>
          <w:color w:val="5B9BD5" w:themeColor="accent1"/>
          <w:sz w:val="24"/>
          <w:szCs w:val="24"/>
        </w:rPr>
      </w:pPr>
      <w:r>
        <w:rPr>
          <w:rFonts w:ascii="Calibri" w:hAnsi="Calibri"/>
          <w:bCs/>
          <w:i/>
          <w:color w:val="5B9BD5" w:themeColor="accent1"/>
          <w:sz w:val="24"/>
          <w:szCs w:val="24"/>
        </w:rPr>
        <w:t>This text should</w:t>
      </w:r>
      <w:r w:rsidR="00E82A04" w:rsidRPr="00FE6CFE">
        <w:rPr>
          <w:rFonts w:ascii="Calibri" w:hAnsi="Calibri"/>
          <w:bCs/>
          <w:i/>
          <w:color w:val="5B9BD5" w:themeColor="accent1"/>
          <w:sz w:val="24"/>
          <w:szCs w:val="24"/>
        </w:rPr>
        <w:t xml:space="preserve"> </w:t>
      </w:r>
      <w:r w:rsidR="00736235">
        <w:rPr>
          <w:rFonts w:ascii="Calibri" w:hAnsi="Calibri"/>
          <w:bCs/>
          <w:i/>
          <w:color w:val="5B9BD5" w:themeColor="accent1"/>
          <w:sz w:val="24"/>
          <w:szCs w:val="24"/>
        </w:rPr>
        <w:t xml:space="preserve">describe what </w:t>
      </w:r>
      <w:r>
        <w:rPr>
          <w:rFonts w:ascii="Calibri" w:hAnsi="Calibri"/>
          <w:bCs/>
          <w:i/>
          <w:color w:val="5B9BD5" w:themeColor="accent1"/>
          <w:sz w:val="24"/>
          <w:szCs w:val="24"/>
        </w:rPr>
        <w:t xml:space="preserve">the </w:t>
      </w:r>
      <w:r w:rsidR="0069600A">
        <w:rPr>
          <w:rFonts w:ascii="Calibri" w:hAnsi="Calibri"/>
          <w:bCs/>
          <w:i/>
          <w:color w:val="5B9BD5" w:themeColor="accent1"/>
          <w:sz w:val="24"/>
          <w:szCs w:val="24"/>
        </w:rPr>
        <w:t xml:space="preserve">theme issue </w:t>
      </w:r>
      <w:r>
        <w:rPr>
          <w:rFonts w:ascii="Calibri" w:hAnsi="Calibri"/>
          <w:bCs/>
          <w:i/>
          <w:color w:val="5B9BD5" w:themeColor="accent1"/>
          <w:sz w:val="24"/>
          <w:szCs w:val="24"/>
        </w:rPr>
        <w:t>will include</w:t>
      </w:r>
      <w:r w:rsidR="00736235">
        <w:rPr>
          <w:rFonts w:ascii="Calibri" w:hAnsi="Calibri"/>
          <w:bCs/>
          <w:i/>
          <w:color w:val="5B9BD5" w:themeColor="accent1"/>
          <w:sz w:val="24"/>
          <w:szCs w:val="24"/>
        </w:rPr>
        <w:t>:</w:t>
      </w:r>
    </w:p>
    <w:p w:rsidR="00281504" w:rsidRPr="00FE6CFE" w:rsidRDefault="00281504" w:rsidP="0069600A">
      <w:pPr>
        <w:pStyle w:val="Default"/>
        <w:numPr>
          <w:ilvl w:val="0"/>
          <w:numId w:val="3"/>
        </w:numPr>
        <w:tabs>
          <w:tab w:val="left" w:pos="1843"/>
        </w:tabs>
        <w:jc w:val="both"/>
        <w:rPr>
          <w:rFonts w:asciiTheme="minorHAnsi" w:hAnsiTheme="minorHAnsi"/>
          <w:i/>
          <w:color w:val="5B9BD5" w:themeColor="accent1"/>
        </w:rPr>
      </w:pPr>
      <w:r>
        <w:rPr>
          <w:rFonts w:ascii="Calibri" w:hAnsi="Calibri"/>
          <w:bCs/>
          <w:i/>
          <w:color w:val="5B9BD5" w:themeColor="accent1"/>
        </w:rPr>
        <w:t>Explain how you plan to organize your introduction to the theme issue.</w:t>
      </w:r>
    </w:p>
    <w:p w:rsidR="0069600A" w:rsidRPr="00FE6CFE" w:rsidRDefault="0069600A" w:rsidP="0069600A">
      <w:pPr>
        <w:pStyle w:val="Default"/>
        <w:numPr>
          <w:ilvl w:val="0"/>
          <w:numId w:val="3"/>
        </w:numPr>
        <w:tabs>
          <w:tab w:val="left" w:pos="1843"/>
        </w:tabs>
        <w:jc w:val="both"/>
        <w:rPr>
          <w:rFonts w:asciiTheme="minorHAnsi" w:hAnsiTheme="minorHAnsi"/>
          <w:i/>
          <w:color w:val="5B9BD5" w:themeColor="accent1"/>
        </w:rPr>
      </w:pPr>
      <w:r>
        <w:rPr>
          <w:rFonts w:ascii="Calibri" w:hAnsi="Calibri"/>
          <w:bCs/>
          <w:i/>
          <w:color w:val="5B9BD5" w:themeColor="accent1"/>
        </w:rPr>
        <w:t>Carefully r</w:t>
      </w:r>
      <w:r w:rsidR="00281504">
        <w:rPr>
          <w:rFonts w:ascii="Calibri" w:hAnsi="Calibri"/>
          <w:bCs/>
          <w:i/>
          <w:color w:val="5B9BD5" w:themeColor="accent1"/>
        </w:rPr>
        <w:t>eport and justify the</w:t>
      </w:r>
      <w:r w:rsidR="00B8657F">
        <w:rPr>
          <w:rFonts w:ascii="Calibri" w:hAnsi="Calibri"/>
          <w:bCs/>
          <w:i/>
          <w:color w:val="5B9BD5" w:themeColor="accent1"/>
        </w:rPr>
        <w:t xml:space="preserve"> number of expected submissions</w:t>
      </w:r>
      <w:r w:rsidR="00281504">
        <w:rPr>
          <w:rFonts w:ascii="Calibri" w:hAnsi="Calibri"/>
          <w:bCs/>
          <w:i/>
          <w:color w:val="5B9BD5" w:themeColor="accent1"/>
        </w:rPr>
        <w:t xml:space="preserve"> and how m</w:t>
      </w:r>
      <w:r>
        <w:rPr>
          <w:rFonts w:ascii="Calibri" w:hAnsi="Calibri"/>
          <w:bCs/>
          <w:i/>
          <w:color w:val="5B9BD5" w:themeColor="accent1"/>
        </w:rPr>
        <w:t xml:space="preserve">any papers you expect to accept. </w:t>
      </w:r>
    </w:p>
    <w:p w:rsidR="00281504" w:rsidRDefault="00281504" w:rsidP="0069600A">
      <w:pPr>
        <w:pStyle w:val="Default"/>
        <w:numPr>
          <w:ilvl w:val="0"/>
          <w:numId w:val="3"/>
        </w:numPr>
        <w:tabs>
          <w:tab w:val="left" w:pos="1843"/>
        </w:tabs>
        <w:jc w:val="both"/>
        <w:rPr>
          <w:rFonts w:asciiTheme="minorHAnsi" w:hAnsiTheme="minorHAnsi"/>
          <w:i/>
          <w:color w:val="5B9BD5" w:themeColor="accent1"/>
        </w:rPr>
      </w:pPr>
      <w:r>
        <w:rPr>
          <w:rFonts w:ascii="Calibri" w:hAnsi="Calibri"/>
          <w:bCs/>
          <w:i/>
          <w:color w:val="5B9BD5" w:themeColor="accent1"/>
        </w:rPr>
        <w:t>Clarify whether you expect to include other material, such as audio interviews with experts.</w:t>
      </w:r>
    </w:p>
    <w:p w:rsidR="009F7F64" w:rsidRPr="00B8657F" w:rsidRDefault="009F7F64" w:rsidP="00281504">
      <w:pPr>
        <w:pStyle w:val="Default"/>
        <w:rPr>
          <w:rFonts w:ascii="Calibri" w:hAnsi="Calibri" w:cstheme="minorBidi"/>
          <w:bCs/>
          <w:i/>
          <w:color w:val="5B9BD5" w:themeColor="accent1"/>
        </w:rPr>
      </w:pPr>
    </w:p>
    <w:p w:rsidR="009F7F64" w:rsidRDefault="009F7F64" w:rsidP="0069600A">
      <w:pPr>
        <w:jc w:val="both"/>
        <w:rPr>
          <w:rFonts w:ascii="Calibri" w:hAnsi="Calibri"/>
          <w:bCs/>
          <w:i/>
          <w:color w:val="5B9BD5" w:themeColor="accent1"/>
          <w:sz w:val="24"/>
          <w:szCs w:val="24"/>
        </w:rPr>
      </w:pPr>
      <w:r w:rsidRPr="009F7F64">
        <w:rPr>
          <w:rFonts w:ascii="Calibri" w:hAnsi="Calibri"/>
          <w:bCs/>
          <w:i/>
          <w:color w:val="5B9BD5" w:themeColor="accent1"/>
          <w:sz w:val="24"/>
          <w:szCs w:val="24"/>
        </w:rPr>
        <w:t>The proposal can include details regarding the process for presenting selected papers from the theme issue to a specific conference under the "journal first, conference second" (J1C2) model.</w:t>
      </w:r>
    </w:p>
    <w:p w:rsidR="00E82A04" w:rsidRPr="00FE6CFE" w:rsidRDefault="00E82A04" w:rsidP="00E82A04">
      <w:pPr>
        <w:pStyle w:val="Default"/>
        <w:rPr>
          <w:rFonts w:asciiTheme="minorHAnsi" w:hAnsiTheme="minorHAnsi"/>
          <w:b/>
          <w:bCs/>
        </w:rPr>
      </w:pPr>
      <w:r w:rsidRPr="00FE6CFE">
        <w:rPr>
          <w:rFonts w:asciiTheme="minorHAnsi" w:hAnsiTheme="minorHAnsi"/>
        </w:rPr>
        <w:t xml:space="preserve">6. </w:t>
      </w:r>
      <w:r w:rsidRPr="00FE6CFE">
        <w:rPr>
          <w:rFonts w:asciiTheme="minorHAnsi" w:hAnsiTheme="minorHAnsi"/>
          <w:b/>
          <w:bCs/>
        </w:rPr>
        <w:t xml:space="preserve">List of </w:t>
      </w:r>
      <w:r w:rsidR="00B8657F">
        <w:rPr>
          <w:rFonts w:asciiTheme="minorHAnsi" w:hAnsiTheme="minorHAnsi"/>
          <w:b/>
          <w:bCs/>
        </w:rPr>
        <w:t>Potential Reviewers and Authors</w:t>
      </w:r>
    </w:p>
    <w:p w:rsidR="00E82A04" w:rsidRDefault="00E82A04" w:rsidP="0069600A">
      <w:pPr>
        <w:pStyle w:val="Default"/>
        <w:jc w:val="both"/>
        <w:rPr>
          <w:rFonts w:ascii="Calibri" w:hAnsi="Calibri" w:cs="CBFBML+TimesNewRoman"/>
          <w:i/>
          <w:color w:val="5B9BD5" w:themeColor="accent1"/>
        </w:rPr>
      </w:pPr>
      <w:r w:rsidRPr="00FE6CFE">
        <w:rPr>
          <w:rFonts w:ascii="Calibri" w:hAnsi="Calibri" w:cs="CBFBML+TimesNewRoman"/>
          <w:i/>
          <w:color w:val="5B9BD5" w:themeColor="accent1"/>
        </w:rPr>
        <w:t xml:space="preserve">Balance academics with industrial and governmental contributors. State preliminary contacts that </w:t>
      </w:r>
      <w:r w:rsidR="00B8657F">
        <w:rPr>
          <w:rFonts w:ascii="Calibri" w:hAnsi="Calibri" w:cs="CBFBML+TimesNewRoman"/>
          <w:i/>
          <w:color w:val="5B9BD5" w:themeColor="accent1"/>
        </w:rPr>
        <w:t>you’ve</w:t>
      </w:r>
      <w:r w:rsidRPr="00FE6CFE">
        <w:rPr>
          <w:rFonts w:ascii="Calibri" w:hAnsi="Calibri" w:cs="CBFBML+TimesNewRoman"/>
          <w:i/>
          <w:color w:val="5B9BD5" w:themeColor="accent1"/>
        </w:rPr>
        <w:t xml:space="preserve"> made. However, remember that </w:t>
      </w:r>
      <w:r w:rsidRPr="00B8657F">
        <w:rPr>
          <w:rFonts w:ascii="Calibri" w:hAnsi="Calibri" w:cs="CBFCFN+TimesNewRoman,Italic"/>
          <w:color w:val="5B9BD5" w:themeColor="accent1"/>
        </w:rPr>
        <w:t>IEEE Software</w:t>
      </w:r>
      <w:r w:rsidRPr="00FE6CFE">
        <w:rPr>
          <w:rFonts w:ascii="Calibri" w:hAnsi="Calibri" w:cs="CBFCFN+TimesNewRoman,Italic"/>
          <w:i/>
          <w:color w:val="5B9BD5" w:themeColor="accent1"/>
        </w:rPr>
        <w:t xml:space="preserve"> </w:t>
      </w:r>
      <w:r w:rsidRPr="00FE6CFE">
        <w:rPr>
          <w:rFonts w:ascii="Calibri" w:hAnsi="Calibri" w:cs="CBFBML+TimesNewRoman"/>
          <w:i/>
          <w:color w:val="5B9BD5" w:themeColor="accent1"/>
        </w:rPr>
        <w:t xml:space="preserve">is a refereed publication; all invited manuscripts (except for </w:t>
      </w:r>
      <w:r w:rsidR="00B8657F">
        <w:rPr>
          <w:rFonts w:ascii="Calibri" w:hAnsi="Calibri" w:cs="CBFBML+TimesNewRoman"/>
          <w:i/>
          <w:color w:val="5B9BD5" w:themeColor="accent1"/>
        </w:rPr>
        <w:t>a</w:t>
      </w:r>
      <w:r w:rsidRPr="00FE6CFE">
        <w:rPr>
          <w:rFonts w:ascii="Calibri" w:hAnsi="Calibri" w:cs="CBFBML+TimesNewRoman"/>
          <w:i/>
          <w:color w:val="5B9BD5" w:themeColor="accent1"/>
        </w:rPr>
        <w:t xml:space="preserve"> Point</w:t>
      </w:r>
      <w:r w:rsidR="00B8657F">
        <w:rPr>
          <w:rFonts w:ascii="Calibri" w:hAnsi="Calibri" w:cs="CBFBML+TimesNewRoman"/>
          <w:i/>
          <w:color w:val="5B9BD5" w:themeColor="accent1"/>
        </w:rPr>
        <w:t>–</w:t>
      </w:r>
      <w:r w:rsidRPr="00FE6CFE">
        <w:rPr>
          <w:rFonts w:ascii="Calibri" w:hAnsi="Calibri" w:cs="CBFBML+TimesNewRoman"/>
          <w:i/>
          <w:color w:val="5B9BD5" w:themeColor="accent1"/>
        </w:rPr>
        <w:t xml:space="preserve">Counterpoint article) must be </w:t>
      </w:r>
      <w:r w:rsidR="00B8657F">
        <w:rPr>
          <w:rFonts w:ascii="Calibri" w:hAnsi="Calibri" w:cs="CBFBML+TimesNewRoman"/>
          <w:i/>
          <w:color w:val="5B9BD5" w:themeColor="accent1"/>
        </w:rPr>
        <w:t>refereed and aren’</w:t>
      </w:r>
      <w:r w:rsidRPr="00FE6CFE">
        <w:rPr>
          <w:rFonts w:ascii="Calibri" w:hAnsi="Calibri" w:cs="CBFBML+TimesNewRoman"/>
          <w:i/>
          <w:color w:val="5B9BD5" w:themeColor="accent1"/>
        </w:rPr>
        <w:t xml:space="preserve">t guaranteed acceptance. </w:t>
      </w:r>
      <w:r w:rsidR="00B8657F">
        <w:rPr>
          <w:rFonts w:ascii="Calibri" w:hAnsi="Calibri" w:cs="CBFBML+TimesNewRoman"/>
          <w:i/>
          <w:color w:val="5B9BD5" w:themeColor="accent1"/>
        </w:rPr>
        <w:t>Most</w:t>
      </w:r>
      <w:r w:rsidRPr="00FE6CFE">
        <w:rPr>
          <w:rFonts w:ascii="Calibri" w:hAnsi="Calibri" w:cs="CBFBML+TimesNewRoman"/>
          <w:i/>
          <w:color w:val="5B9BD5" w:themeColor="accent1"/>
        </w:rPr>
        <w:t xml:space="preserve"> manuscripts that appear in the issue will likely be the result of your solicitation. </w:t>
      </w:r>
    </w:p>
    <w:p w:rsidR="0069600A" w:rsidRPr="0069600A" w:rsidRDefault="0069600A" w:rsidP="00E82A04">
      <w:pPr>
        <w:pStyle w:val="Default"/>
        <w:rPr>
          <w:rFonts w:ascii="Calibri" w:hAnsi="Calibri" w:cs="CBFBML+TimesNewRoman"/>
          <w:i/>
          <w:color w:val="5B9BD5" w:themeColor="accent1"/>
        </w:rPr>
      </w:pPr>
    </w:p>
    <w:p w:rsidR="00E82A04" w:rsidRPr="00B8657F" w:rsidRDefault="0069600A" w:rsidP="00E82A04">
      <w:pPr>
        <w:pStyle w:val="Default"/>
        <w:rPr>
          <w:rFonts w:ascii="Calibri" w:hAnsi="Calibri" w:cs="CBFBML+TimesNewRoman"/>
          <w:i/>
          <w:color w:val="5B9BD5" w:themeColor="accent1"/>
        </w:rPr>
      </w:pPr>
      <w:r>
        <w:rPr>
          <w:rFonts w:ascii="Calibri" w:hAnsi="Calibri" w:cs="CBFBML+TimesNewRoman"/>
          <w:i/>
          <w:color w:val="5B9BD5" w:themeColor="accent1"/>
        </w:rPr>
        <w:t>Potential authors and reviewers</w:t>
      </w:r>
    </w:p>
    <w:p w:rsidR="00E82A04" w:rsidRPr="00FE6CFE" w:rsidRDefault="00B8657F" w:rsidP="00E82A04">
      <w:pPr>
        <w:pStyle w:val="Default"/>
        <w:numPr>
          <w:ilvl w:val="0"/>
          <w:numId w:val="3"/>
        </w:numPr>
        <w:tabs>
          <w:tab w:val="left" w:pos="1843"/>
        </w:tabs>
        <w:rPr>
          <w:rFonts w:asciiTheme="minorHAnsi" w:hAnsiTheme="minorHAnsi"/>
          <w:i/>
          <w:color w:val="5B9BD5" w:themeColor="accent1"/>
        </w:rPr>
      </w:pPr>
      <w:r>
        <w:rPr>
          <w:rFonts w:asciiTheme="minorHAnsi" w:hAnsiTheme="minorHAnsi"/>
          <w:i/>
          <w:color w:val="5B9BD5" w:themeColor="accent1"/>
        </w:rPr>
        <w:t>n</w:t>
      </w:r>
      <w:r w:rsidR="00E82A04">
        <w:rPr>
          <w:rFonts w:asciiTheme="minorHAnsi" w:hAnsiTheme="minorHAnsi"/>
          <w:i/>
          <w:color w:val="5B9BD5" w:themeColor="accent1"/>
        </w:rPr>
        <w:t xml:space="preserve">ame, </w:t>
      </w:r>
      <w:r>
        <w:rPr>
          <w:rFonts w:asciiTheme="minorHAnsi" w:hAnsiTheme="minorHAnsi"/>
          <w:i/>
          <w:color w:val="5B9BD5" w:themeColor="accent1"/>
        </w:rPr>
        <w:t>s</w:t>
      </w:r>
      <w:r w:rsidR="00E82A04">
        <w:rPr>
          <w:rFonts w:asciiTheme="minorHAnsi" w:hAnsiTheme="minorHAnsi"/>
          <w:i/>
          <w:color w:val="5B9BD5" w:themeColor="accent1"/>
        </w:rPr>
        <w:t xml:space="preserve">urname, </w:t>
      </w:r>
      <w:r>
        <w:rPr>
          <w:rFonts w:asciiTheme="minorHAnsi" w:hAnsiTheme="minorHAnsi"/>
          <w:i/>
          <w:color w:val="5B9BD5" w:themeColor="accent1"/>
        </w:rPr>
        <w:t>a</w:t>
      </w:r>
      <w:r w:rsidR="00E82A04">
        <w:rPr>
          <w:rFonts w:asciiTheme="minorHAnsi" w:hAnsiTheme="minorHAnsi"/>
          <w:i/>
          <w:color w:val="5B9BD5" w:themeColor="accent1"/>
        </w:rPr>
        <w:t>ffiliation</w:t>
      </w:r>
    </w:p>
    <w:p w:rsidR="00E82A04" w:rsidRPr="00FE6CFE" w:rsidRDefault="00B8657F" w:rsidP="00E82A04">
      <w:pPr>
        <w:pStyle w:val="Default"/>
        <w:numPr>
          <w:ilvl w:val="0"/>
          <w:numId w:val="3"/>
        </w:numPr>
        <w:tabs>
          <w:tab w:val="left" w:pos="1843"/>
        </w:tabs>
        <w:rPr>
          <w:rFonts w:asciiTheme="minorHAnsi" w:hAnsiTheme="minorHAnsi"/>
          <w:i/>
          <w:color w:val="5B9BD5" w:themeColor="accent1"/>
        </w:rPr>
      </w:pPr>
      <w:r>
        <w:rPr>
          <w:rFonts w:asciiTheme="minorHAnsi" w:hAnsiTheme="minorHAnsi"/>
          <w:i/>
          <w:color w:val="5B9BD5" w:themeColor="accent1"/>
        </w:rPr>
        <w:t>n</w:t>
      </w:r>
      <w:r w:rsidR="00E82A04">
        <w:rPr>
          <w:rFonts w:asciiTheme="minorHAnsi" w:hAnsiTheme="minorHAnsi"/>
          <w:i/>
          <w:color w:val="5B9BD5" w:themeColor="accent1"/>
        </w:rPr>
        <w:t xml:space="preserve">ame, </w:t>
      </w:r>
      <w:r>
        <w:rPr>
          <w:rFonts w:asciiTheme="minorHAnsi" w:hAnsiTheme="minorHAnsi"/>
          <w:i/>
          <w:color w:val="5B9BD5" w:themeColor="accent1"/>
        </w:rPr>
        <w:t>s</w:t>
      </w:r>
      <w:r w:rsidR="00E82A04">
        <w:rPr>
          <w:rFonts w:asciiTheme="minorHAnsi" w:hAnsiTheme="minorHAnsi"/>
          <w:i/>
          <w:color w:val="5B9BD5" w:themeColor="accent1"/>
        </w:rPr>
        <w:t xml:space="preserve">urname, </w:t>
      </w:r>
      <w:r>
        <w:rPr>
          <w:rFonts w:asciiTheme="minorHAnsi" w:hAnsiTheme="minorHAnsi"/>
          <w:i/>
          <w:color w:val="5B9BD5" w:themeColor="accent1"/>
        </w:rPr>
        <w:t>a</w:t>
      </w:r>
      <w:r w:rsidR="00E82A04">
        <w:rPr>
          <w:rFonts w:asciiTheme="minorHAnsi" w:hAnsiTheme="minorHAnsi"/>
          <w:i/>
          <w:color w:val="5B9BD5" w:themeColor="accent1"/>
        </w:rPr>
        <w:t>ffiliation</w:t>
      </w:r>
    </w:p>
    <w:p w:rsidR="00E82A04" w:rsidRPr="00FE6CFE" w:rsidRDefault="00B8657F" w:rsidP="00E82A04">
      <w:pPr>
        <w:pStyle w:val="Default"/>
        <w:numPr>
          <w:ilvl w:val="0"/>
          <w:numId w:val="3"/>
        </w:numPr>
        <w:tabs>
          <w:tab w:val="left" w:pos="1843"/>
        </w:tabs>
        <w:rPr>
          <w:rFonts w:asciiTheme="minorHAnsi" w:hAnsiTheme="minorHAnsi"/>
          <w:i/>
          <w:color w:val="5B9BD5" w:themeColor="accent1"/>
        </w:rPr>
      </w:pPr>
      <w:r>
        <w:rPr>
          <w:rFonts w:asciiTheme="minorHAnsi" w:hAnsiTheme="minorHAnsi"/>
          <w:i/>
          <w:color w:val="5B9BD5" w:themeColor="accent1"/>
        </w:rPr>
        <w:t>n</w:t>
      </w:r>
      <w:r w:rsidR="00E82A04">
        <w:rPr>
          <w:rFonts w:asciiTheme="minorHAnsi" w:hAnsiTheme="minorHAnsi"/>
          <w:i/>
          <w:color w:val="5B9BD5" w:themeColor="accent1"/>
        </w:rPr>
        <w:t xml:space="preserve">ame, </w:t>
      </w:r>
      <w:r>
        <w:rPr>
          <w:rFonts w:asciiTheme="minorHAnsi" w:hAnsiTheme="minorHAnsi"/>
          <w:i/>
          <w:color w:val="5B9BD5" w:themeColor="accent1"/>
        </w:rPr>
        <w:t>s</w:t>
      </w:r>
      <w:r w:rsidR="00E82A04">
        <w:rPr>
          <w:rFonts w:asciiTheme="minorHAnsi" w:hAnsiTheme="minorHAnsi"/>
          <w:i/>
          <w:color w:val="5B9BD5" w:themeColor="accent1"/>
        </w:rPr>
        <w:t xml:space="preserve">urname, </w:t>
      </w:r>
      <w:r>
        <w:rPr>
          <w:rFonts w:asciiTheme="minorHAnsi" w:hAnsiTheme="minorHAnsi"/>
          <w:i/>
          <w:color w:val="5B9BD5" w:themeColor="accent1"/>
        </w:rPr>
        <w:t>a</w:t>
      </w:r>
      <w:r w:rsidR="00E82A04">
        <w:rPr>
          <w:rFonts w:asciiTheme="minorHAnsi" w:hAnsiTheme="minorHAnsi"/>
          <w:i/>
          <w:color w:val="5B9BD5" w:themeColor="accent1"/>
        </w:rPr>
        <w:t>ffiliation</w:t>
      </w:r>
    </w:p>
    <w:p w:rsidR="00E82A04" w:rsidRPr="00FE6CFE" w:rsidRDefault="00E82A04" w:rsidP="00E82A04">
      <w:pPr>
        <w:pStyle w:val="Default"/>
        <w:rPr>
          <w:rFonts w:asciiTheme="minorHAnsi" w:hAnsiTheme="minorHAnsi"/>
        </w:rPr>
      </w:pPr>
    </w:p>
    <w:p w:rsidR="00E82A04" w:rsidRPr="00FE6CFE" w:rsidRDefault="00E82A04" w:rsidP="00E82A04">
      <w:pPr>
        <w:pStyle w:val="Default"/>
        <w:rPr>
          <w:rFonts w:asciiTheme="minorHAnsi" w:hAnsiTheme="minorHAnsi"/>
        </w:rPr>
      </w:pPr>
      <w:r w:rsidRPr="00FE6CFE">
        <w:rPr>
          <w:rFonts w:asciiTheme="minorHAnsi" w:hAnsiTheme="minorHAnsi"/>
          <w:b/>
          <w:bCs/>
        </w:rPr>
        <w:t xml:space="preserve">7. Promotion Plan for </w:t>
      </w:r>
      <w:r w:rsidR="00B8657F">
        <w:rPr>
          <w:rFonts w:asciiTheme="minorHAnsi" w:hAnsiTheme="minorHAnsi"/>
          <w:b/>
          <w:bCs/>
        </w:rPr>
        <w:t>the Call for Articles</w:t>
      </w:r>
    </w:p>
    <w:p w:rsidR="0069600A" w:rsidRDefault="00E82A04" w:rsidP="00E82A04">
      <w:pPr>
        <w:pStyle w:val="Default"/>
        <w:rPr>
          <w:rFonts w:ascii="Calibri" w:hAnsi="Calibri" w:cs="CBFBML+TimesNewRoman"/>
          <w:i/>
          <w:color w:val="5B9BD5" w:themeColor="accent1"/>
        </w:rPr>
      </w:pPr>
      <w:r w:rsidRPr="00FE6CFE">
        <w:rPr>
          <w:rFonts w:ascii="Calibri" w:hAnsi="Calibri" w:cs="CBFBML+TimesNewRoman"/>
          <w:i/>
          <w:color w:val="5B9BD5" w:themeColor="accent1"/>
        </w:rPr>
        <w:t>Discuss which p</w:t>
      </w:r>
      <w:r w:rsidR="00B8657F">
        <w:rPr>
          <w:rFonts w:ascii="Calibri" w:hAnsi="Calibri" w:cs="CBFBML+TimesNewRoman"/>
          <w:i/>
          <w:color w:val="5B9BD5" w:themeColor="accent1"/>
        </w:rPr>
        <w:t>romotion lists and groups you’</w:t>
      </w:r>
      <w:r w:rsidRPr="00FE6CFE">
        <w:rPr>
          <w:rFonts w:ascii="Calibri" w:hAnsi="Calibri" w:cs="CBFBML+TimesNewRoman"/>
          <w:i/>
          <w:color w:val="5B9BD5" w:themeColor="accent1"/>
        </w:rPr>
        <w:t xml:space="preserve">ll </w:t>
      </w:r>
      <w:r w:rsidR="00B8657F">
        <w:rPr>
          <w:rFonts w:ascii="Calibri" w:hAnsi="Calibri" w:cs="CBFBML+TimesNewRoman"/>
          <w:i/>
          <w:color w:val="5B9BD5" w:themeColor="accent1"/>
        </w:rPr>
        <w:t>use</w:t>
      </w:r>
      <w:r w:rsidRPr="00FE6CFE">
        <w:rPr>
          <w:rFonts w:ascii="Calibri" w:hAnsi="Calibri" w:cs="CBFBML+TimesNewRoman"/>
          <w:i/>
          <w:color w:val="5B9BD5" w:themeColor="accent1"/>
        </w:rPr>
        <w:t xml:space="preserve"> to reach the most appropriate authors for your theme issue. </w:t>
      </w:r>
    </w:p>
    <w:p w:rsidR="0069600A" w:rsidRDefault="0069600A" w:rsidP="00E82A04">
      <w:pPr>
        <w:pStyle w:val="Default"/>
        <w:rPr>
          <w:rFonts w:ascii="Calibri" w:hAnsi="Calibri" w:cs="CBFBML+TimesNewRoman"/>
          <w:i/>
          <w:color w:val="5B9BD5" w:themeColor="accent1"/>
        </w:rPr>
      </w:pPr>
    </w:p>
    <w:p w:rsidR="0069600A" w:rsidRPr="0069600A" w:rsidRDefault="0069600A" w:rsidP="0069600A">
      <w:pPr>
        <w:pStyle w:val="Default"/>
        <w:tabs>
          <w:tab w:val="left" w:pos="1843"/>
        </w:tabs>
        <w:rPr>
          <w:rFonts w:asciiTheme="minorHAnsi" w:hAnsiTheme="minorHAnsi"/>
          <w:i/>
          <w:color w:val="5B9BD5" w:themeColor="accent1"/>
        </w:rPr>
      </w:pPr>
      <w:r w:rsidRPr="00FE6CFE">
        <w:rPr>
          <w:rFonts w:ascii="Calibri" w:hAnsi="Calibri" w:cs="CBFBML+TimesNewRoman"/>
          <w:i/>
          <w:color w:val="5B9BD5" w:themeColor="accent1"/>
        </w:rPr>
        <w:t xml:space="preserve">You should propose a credible </w:t>
      </w:r>
      <w:r>
        <w:rPr>
          <w:rFonts w:ascii="Calibri" w:hAnsi="Calibri" w:cs="CBFBML+TimesNewRoman"/>
          <w:i/>
          <w:color w:val="5B9BD5" w:themeColor="accent1"/>
        </w:rPr>
        <w:t xml:space="preserve">promotion </w:t>
      </w:r>
      <w:r w:rsidRPr="00FE6CFE">
        <w:rPr>
          <w:rFonts w:ascii="Calibri" w:hAnsi="Calibri" w:cs="CBFBML+TimesNewRoman"/>
          <w:i/>
          <w:color w:val="5B9BD5" w:themeColor="accent1"/>
        </w:rPr>
        <w:t xml:space="preserve">plan for assuring </w:t>
      </w:r>
      <w:r>
        <w:rPr>
          <w:rFonts w:ascii="Calibri" w:hAnsi="Calibri" w:cs="CBFBML+TimesNewRoman"/>
          <w:i/>
          <w:color w:val="5B9BD5" w:themeColor="accent1"/>
        </w:rPr>
        <w:t>enough high-quality submissions</w:t>
      </w:r>
      <w:r>
        <w:rPr>
          <w:rFonts w:ascii="Calibri" w:hAnsi="Calibri"/>
          <w:bCs/>
          <w:i/>
          <w:color w:val="5B9BD5" w:themeColor="accent1"/>
        </w:rPr>
        <w:t xml:space="preserve">. Please discuss in detail: </w:t>
      </w:r>
    </w:p>
    <w:p w:rsidR="0069600A" w:rsidRPr="0069600A" w:rsidRDefault="00837660" w:rsidP="0069600A">
      <w:pPr>
        <w:pStyle w:val="Default"/>
        <w:numPr>
          <w:ilvl w:val="1"/>
          <w:numId w:val="3"/>
        </w:numPr>
        <w:tabs>
          <w:tab w:val="left" w:pos="1843"/>
        </w:tabs>
        <w:jc w:val="both"/>
        <w:rPr>
          <w:rFonts w:asciiTheme="minorHAnsi" w:hAnsiTheme="minorHAnsi"/>
          <w:i/>
          <w:color w:val="5B9BD5" w:themeColor="accent1"/>
        </w:rPr>
      </w:pPr>
      <w:r>
        <w:rPr>
          <w:rFonts w:ascii="Calibri" w:hAnsi="Calibri"/>
          <w:bCs/>
          <w:i/>
          <w:color w:val="5B9BD5" w:themeColor="accent1"/>
        </w:rPr>
        <w:t xml:space="preserve">The </w:t>
      </w:r>
      <w:r w:rsidR="0069600A">
        <w:rPr>
          <w:rFonts w:ascii="Calibri" w:hAnsi="Calibri"/>
          <w:bCs/>
          <w:i/>
          <w:color w:val="5B9BD5" w:themeColor="accent1"/>
        </w:rPr>
        <w:t xml:space="preserve">promotion plan </w:t>
      </w:r>
      <w:r>
        <w:rPr>
          <w:rFonts w:ascii="Calibri" w:hAnsi="Calibri"/>
          <w:bCs/>
          <w:i/>
          <w:color w:val="5B9BD5" w:themeColor="accent1"/>
        </w:rPr>
        <w:t xml:space="preserve">that you intend to implement to </w:t>
      </w:r>
      <w:r w:rsidR="0069600A">
        <w:rPr>
          <w:rFonts w:ascii="Calibri" w:hAnsi="Calibri"/>
          <w:bCs/>
          <w:i/>
          <w:color w:val="5B9BD5" w:themeColor="accent1"/>
        </w:rPr>
        <w:t>justify the number of expected submissions reported above;</w:t>
      </w:r>
    </w:p>
    <w:p w:rsidR="0069600A" w:rsidRPr="00837660" w:rsidRDefault="00837660" w:rsidP="0069600A">
      <w:pPr>
        <w:pStyle w:val="Default"/>
        <w:numPr>
          <w:ilvl w:val="1"/>
          <w:numId w:val="3"/>
        </w:numPr>
        <w:tabs>
          <w:tab w:val="left" w:pos="1843"/>
        </w:tabs>
        <w:jc w:val="both"/>
        <w:rPr>
          <w:rFonts w:asciiTheme="minorHAnsi" w:hAnsiTheme="minorHAnsi"/>
          <w:i/>
          <w:color w:val="5B9BD5" w:themeColor="accent1"/>
        </w:rPr>
      </w:pPr>
      <w:r>
        <w:rPr>
          <w:rFonts w:ascii="Calibri" w:hAnsi="Calibri"/>
          <w:bCs/>
          <w:i/>
          <w:color w:val="5B9BD5" w:themeColor="accent1"/>
        </w:rPr>
        <w:t>The p</w:t>
      </w:r>
      <w:r w:rsidR="0069600A">
        <w:rPr>
          <w:rFonts w:ascii="Calibri" w:hAnsi="Calibri"/>
          <w:bCs/>
          <w:i/>
          <w:color w:val="5B9BD5" w:themeColor="accent1"/>
        </w:rPr>
        <w:t>otential link to other events (e.g., workshops, research projects, industrial or academic collaborations</w:t>
      </w:r>
      <w:r>
        <w:rPr>
          <w:rFonts w:ascii="Calibri" w:hAnsi="Calibri"/>
          <w:bCs/>
          <w:i/>
          <w:color w:val="5B9BD5" w:themeColor="accent1"/>
        </w:rPr>
        <w:t>, networks of excellence</w:t>
      </w:r>
      <w:r w:rsidR="0069600A">
        <w:rPr>
          <w:rFonts w:ascii="Calibri" w:hAnsi="Calibri"/>
          <w:bCs/>
          <w:i/>
          <w:color w:val="5B9BD5" w:themeColor="accent1"/>
        </w:rPr>
        <w:t xml:space="preserve">) that </w:t>
      </w:r>
      <w:r>
        <w:rPr>
          <w:rFonts w:ascii="Calibri" w:hAnsi="Calibri"/>
          <w:bCs/>
          <w:i/>
          <w:color w:val="5B9BD5" w:themeColor="accent1"/>
        </w:rPr>
        <w:t>may</w:t>
      </w:r>
      <w:r w:rsidR="0069600A">
        <w:rPr>
          <w:rFonts w:ascii="Calibri" w:hAnsi="Calibri"/>
          <w:bCs/>
          <w:i/>
          <w:color w:val="5B9BD5" w:themeColor="accent1"/>
        </w:rPr>
        <w:t xml:space="preserve"> become a source of submissions</w:t>
      </w:r>
      <w:r>
        <w:rPr>
          <w:rFonts w:ascii="Calibri" w:hAnsi="Calibri"/>
          <w:bCs/>
          <w:i/>
          <w:color w:val="5B9BD5" w:themeColor="accent1"/>
        </w:rPr>
        <w:t>;</w:t>
      </w:r>
    </w:p>
    <w:p w:rsidR="00837660" w:rsidRPr="00FE6CFE" w:rsidRDefault="00837660" w:rsidP="0069600A">
      <w:pPr>
        <w:pStyle w:val="Default"/>
        <w:numPr>
          <w:ilvl w:val="1"/>
          <w:numId w:val="3"/>
        </w:numPr>
        <w:tabs>
          <w:tab w:val="left" w:pos="1843"/>
        </w:tabs>
        <w:jc w:val="both"/>
        <w:rPr>
          <w:rFonts w:asciiTheme="minorHAnsi" w:hAnsiTheme="minorHAnsi"/>
          <w:i/>
          <w:color w:val="5B9BD5" w:themeColor="accent1"/>
        </w:rPr>
      </w:pPr>
      <w:r>
        <w:rPr>
          <w:rFonts w:ascii="Calibri" w:hAnsi="Calibri"/>
          <w:bCs/>
          <w:i/>
          <w:color w:val="5B9BD5" w:themeColor="accent1"/>
        </w:rPr>
        <w:t>Any other promotion activity that you intend to use to maximize the number of high quality submissions.</w:t>
      </w:r>
    </w:p>
    <w:p w:rsidR="00E82A04" w:rsidRPr="00FE6CFE" w:rsidRDefault="00E82A04" w:rsidP="0069600A">
      <w:pPr>
        <w:pStyle w:val="Default"/>
        <w:jc w:val="both"/>
        <w:rPr>
          <w:rFonts w:asciiTheme="minorHAnsi" w:hAnsiTheme="minorHAnsi"/>
          <w:i/>
          <w:color w:val="5B9BD5" w:themeColor="accent1"/>
        </w:rPr>
      </w:pPr>
      <w:r w:rsidRPr="00FE6CFE">
        <w:rPr>
          <w:rFonts w:ascii="Calibri" w:hAnsi="Calibri" w:cs="CBFBML+TimesNewRoman"/>
          <w:i/>
          <w:color w:val="5B9BD5" w:themeColor="accent1"/>
        </w:rPr>
        <w:t xml:space="preserve">Invite reviewers, colleagues, and board members to </w:t>
      </w:r>
      <w:r w:rsidR="00B8657F">
        <w:rPr>
          <w:rFonts w:ascii="Calibri" w:hAnsi="Calibri" w:cs="CBFBML+TimesNewRoman"/>
          <w:i/>
          <w:color w:val="5B9BD5" w:themeColor="accent1"/>
        </w:rPr>
        <w:t>help promote</w:t>
      </w:r>
      <w:r w:rsidRPr="00FE6CFE">
        <w:rPr>
          <w:rFonts w:ascii="Calibri" w:hAnsi="Calibri" w:cs="CBFBML+TimesNewRoman"/>
          <w:i/>
          <w:color w:val="5B9BD5" w:themeColor="accent1"/>
        </w:rPr>
        <w:t xml:space="preserve"> </w:t>
      </w:r>
      <w:r w:rsidR="00B8657F">
        <w:rPr>
          <w:rFonts w:ascii="Calibri" w:hAnsi="Calibri" w:cs="CBFBML+TimesNewRoman"/>
          <w:i/>
          <w:color w:val="5B9BD5" w:themeColor="accent1"/>
        </w:rPr>
        <w:t>your theme issue. It’</w:t>
      </w:r>
      <w:r w:rsidRPr="00FE6CFE">
        <w:rPr>
          <w:rFonts w:ascii="Calibri" w:hAnsi="Calibri" w:cs="CBFBML+TimesNewRoman"/>
          <w:i/>
          <w:color w:val="5B9BD5" w:themeColor="accent1"/>
        </w:rPr>
        <w:t xml:space="preserve">s your responsibility to actively solicit submissions and to </w:t>
      </w:r>
      <w:r w:rsidR="00B8657F">
        <w:rPr>
          <w:rFonts w:ascii="Calibri" w:hAnsi="Calibri" w:cs="CBFBML+TimesNewRoman"/>
          <w:i/>
          <w:color w:val="5B9BD5" w:themeColor="accent1"/>
        </w:rPr>
        <w:t>en</w:t>
      </w:r>
      <w:r w:rsidRPr="00FE6CFE">
        <w:rPr>
          <w:rFonts w:ascii="Calibri" w:hAnsi="Calibri" w:cs="CBFBML+TimesNewRoman"/>
          <w:i/>
          <w:color w:val="5B9BD5" w:themeColor="accent1"/>
        </w:rPr>
        <w:t>sure that we receive a significant number of high-quality submissions.</w:t>
      </w:r>
    </w:p>
    <w:p w:rsidR="00E82A04" w:rsidRPr="00FE6CFE" w:rsidRDefault="00E82A04" w:rsidP="00E82A04">
      <w:pPr>
        <w:pStyle w:val="Default"/>
        <w:rPr>
          <w:rFonts w:asciiTheme="minorHAnsi" w:hAnsiTheme="minorHAnsi"/>
        </w:rPr>
      </w:pPr>
    </w:p>
    <w:p w:rsidR="00E82A04" w:rsidRPr="00FE6CFE" w:rsidRDefault="00E82A04" w:rsidP="00E82A04">
      <w:pPr>
        <w:pStyle w:val="Default"/>
        <w:rPr>
          <w:rFonts w:asciiTheme="minorHAnsi" w:hAnsiTheme="minorHAnsi"/>
        </w:rPr>
      </w:pPr>
      <w:r w:rsidRPr="00FE6CFE">
        <w:rPr>
          <w:rFonts w:asciiTheme="minorHAnsi" w:hAnsiTheme="minorHAnsi"/>
        </w:rPr>
        <w:t xml:space="preserve">8. </w:t>
      </w:r>
      <w:r w:rsidR="00B8657F">
        <w:rPr>
          <w:rFonts w:asciiTheme="minorHAnsi" w:hAnsiTheme="minorHAnsi"/>
          <w:b/>
          <w:bCs/>
        </w:rPr>
        <w:t>Call for Articles</w:t>
      </w:r>
    </w:p>
    <w:p w:rsidR="00E82A04" w:rsidRDefault="00E82A04" w:rsidP="00E82A04">
      <w:pPr>
        <w:rPr>
          <w:rFonts w:ascii="Calibri" w:hAnsi="Calibri"/>
          <w:bCs/>
          <w:i/>
          <w:color w:val="5B9BD5" w:themeColor="accent1"/>
          <w:sz w:val="24"/>
          <w:szCs w:val="24"/>
        </w:rPr>
      </w:pPr>
      <w:r w:rsidRPr="00FE6CFE">
        <w:rPr>
          <w:rFonts w:ascii="Calibri" w:hAnsi="Calibri"/>
          <w:bCs/>
          <w:i/>
          <w:color w:val="5B9BD5" w:themeColor="accent1"/>
          <w:sz w:val="24"/>
          <w:szCs w:val="24"/>
        </w:rPr>
        <w:t xml:space="preserve">Create a call for articles based on your focus. </w:t>
      </w:r>
      <w:r>
        <w:rPr>
          <w:rFonts w:ascii="Calibri" w:hAnsi="Calibri"/>
          <w:bCs/>
          <w:i/>
          <w:color w:val="5B9BD5" w:themeColor="accent1"/>
          <w:sz w:val="24"/>
          <w:szCs w:val="24"/>
        </w:rPr>
        <w:t xml:space="preserve">This is the information </w:t>
      </w:r>
      <w:r w:rsidR="00B8657F">
        <w:rPr>
          <w:rFonts w:ascii="Calibri" w:hAnsi="Calibri"/>
          <w:bCs/>
          <w:i/>
          <w:color w:val="5B9BD5" w:themeColor="accent1"/>
          <w:sz w:val="24"/>
          <w:szCs w:val="24"/>
        </w:rPr>
        <w:t>we’</w:t>
      </w:r>
      <w:r>
        <w:rPr>
          <w:rFonts w:ascii="Calibri" w:hAnsi="Calibri"/>
          <w:bCs/>
          <w:i/>
          <w:color w:val="5B9BD5" w:themeColor="accent1"/>
          <w:sz w:val="24"/>
          <w:szCs w:val="24"/>
        </w:rPr>
        <w:t xml:space="preserve">ll post online. </w:t>
      </w:r>
      <w:r w:rsidRPr="00FE6CFE">
        <w:rPr>
          <w:rFonts w:ascii="Calibri" w:hAnsi="Calibri"/>
          <w:bCs/>
          <w:i/>
          <w:color w:val="5B9BD5" w:themeColor="accent1"/>
          <w:sz w:val="24"/>
          <w:szCs w:val="24"/>
        </w:rPr>
        <w:t>A good call is specific and clear.</w:t>
      </w:r>
      <w:r>
        <w:rPr>
          <w:rFonts w:ascii="Calibri" w:hAnsi="Calibri"/>
          <w:bCs/>
          <w:i/>
          <w:color w:val="5B9BD5" w:themeColor="accent1"/>
          <w:sz w:val="24"/>
          <w:szCs w:val="24"/>
        </w:rPr>
        <w:t xml:space="preserve"> </w:t>
      </w:r>
      <w:r w:rsidR="00B8657F">
        <w:rPr>
          <w:rFonts w:ascii="Calibri" w:hAnsi="Calibri"/>
          <w:bCs/>
          <w:i/>
          <w:color w:val="5B9BD5" w:themeColor="accent1"/>
          <w:sz w:val="24"/>
          <w:szCs w:val="24"/>
        </w:rPr>
        <w:t>Include</w:t>
      </w:r>
    </w:p>
    <w:p w:rsidR="00B8657F" w:rsidRPr="00FE6CFE" w:rsidRDefault="00B8657F" w:rsidP="00B8657F">
      <w:pPr>
        <w:pStyle w:val="Default"/>
        <w:numPr>
          <w:ilvl w:val="0"/>
          <w:numId w:val="3"/>
        </w:numPr>
        <w:tabs>
          <w:tab w:val="left" w:pos="1843"/>
        </w:tabs>
        <w:rPr>
          <w:rFonts w:asciiTheme="minorHAnsi" w:hAnsiTheme="minorHAnsi"/>
          <w:i/>
          <w:color w:val="5B9BD5" w:themeColor="accent1"/>
        </w:rPr>
      </w:pPr>
      <w:r>
        <w:rPr>
          <w:rFonts w:ascii="Calibri" w:hAnsi="Calibri" w:cs="CBFBML+TimesNewRoman"/>
          <w:i/>
          <w:color w:val="5B9BD5" w:themeColor="accent1"/>
        </w:rPr>
        <w:t>t</w:t>
      </w:r>
      <w:r w:rsidRPr="00FE6CFE">
        <w:rPr>
          <w:rFonts w:ascii="Calibri" w:hAnsi="Calibri" w:cs="CBFBML+TimesNewRoman"/>
          <w:i/>
          <w:color w:val="5B9BD5" w:themeColor="accent1"/>
        </w:rPr>
        <w:t xml:space="preserve">he </w:t>
      </w:r>
      <w:r>
        <w:rPr>
          <w:rFonts w:ascii="Calibri" w:hAnsi="Calibri" w:cs="CBFBML+TimesNewRoman"/>
          <w:i/>
          <w:color w:val="5B9BD5" w:themeColor="accent1"/>
        </w:rPr>
        <w:t>t</w:t>
      </w:r>
      <w:r w:rsidRPr="00FE6CFE">
        <w:rPr>
          <w:rFonts w:ascii="Calibri" w:hAnsi="Calibri" w:cs="CBFBML+TimesNewRoman"/>
          <w:i/>
          <w:color w:val="5B9BD5" w:themeColor="accent1"/>
        </w:rPr>
        <w:t xml:space="preserve">heme </w:t>
      </w:r>
      <w:r>
        <w:rPr>
          <w:rFonts w:ascii="Calibri" w:hAnsi="Calibri" w:cs="CBFBML+TimesNewRoman"/>
          <w:i/>
          <w:color w:val="5B9BD5" w:themeColor="accent1"/>
        </w:rPr>
        <w:t>i</w:t>
      </w:r>
      <w:r w:rsidRPr="00FE6CFE">
        <w:rPr>
          <w:rFonts w:ascii="Calibri" w:hAnsi="Calibri" w:cs="CBFBML+TimesNewRoman"/>
          <w:i/>
          <w:color w:val="5B9BD5" w:themeColor="accent1"/>
        </w:rPr>
        <w:t xml:space="preserve">ssue </w:t>
      </w:r>
      <w:r>
        <w:rPr>
          <w:rFonts w:ascii="Calibri" w:hAnsi="Calibri" w:cs="CBFBML+TimesNewRoman"/>
          <w:i/>
          <w:color w:val="5B9BD5" w:themeColor="accent1"/>
        </w:rPr>
        <w:t>t</w:t>
      </w:r>
      <w:r w:rsidRPr="00FE6CFE">
        <w:rPr>
          <w:rFonts w:ascii="Calibri" w:hAnsi="Calibri" w:cs="CBFBML+TimesNewRoman"/>
          <w:i/>
          <w:color w:val="5B9BD5" w:themeColor="accent1"/>
        </w:rPr>
        <w:t>itle</w:t>
      </w:r>
      <w:r>
        <w:rPr>
          <w:rFonts w:ascii="Calibri" w:hAnsi="Calibri" w:cs="CBFBML+TimesNewRoman"/>
          <w:i/>
          <w:color w:val="5B9BD5" w:themeColor="accent1"/>
        </w:rPr>
        <w:t>,</w:t>
      </w:r>
    </w:p>
    <w:p w:rsidR="00B8657F" w:rsidRPr="00FE6CFE" w:rsidRDefault="00B8657F" w:rsidP="00B8657F">
      <w:pPr>
        <w:pStyle w:val="Default"/>
        <w:numPr>
          <w:ilvl w:val="0"/>
          <w:numId w:val="3"/>
        </w:numPr>
        <w:tabs>
          <w:tab w:val="left" w:pos="1843"/>
        </w:tabs>
        <w:rPr>
          <w:rFonts w:asciiTheme="minorHAnsi" w:hAnsiTheme="minorHAnsi"/>
          <w:i/>
          <w:color w:val="5B9BD5" w:themeColor="accent1"/>
        </w:rPr>
      </w:pPr>
      <w:r>
        <w:rPr>
          <w:rFonts w:ascii="Calibri" w:hAnsi="Calibri" w:cs="CBFBML+TimesNewRoman"/>
          <w:i/>
          <w:color w:val="5B9BD5" w:themeColor="accent1"/>
        </w:rPr>
        <w:t>a description of the theme issue, and</w:t>
      </w:r>
    </w:p>
    <w:p w:rsidR="00B8657F" w:rsidRDefault="00B8657F" w:rsidP="00B8657F">
      <w:pPr>
        <w:pStyle w:val="Default"/>
        <w:numPr>
          <w:ilvl w:val="0"/>
          <w:numId w:val="3"/>
        </w:numPr>
        <w:tabs>
          <w:tab w:val="left" w:pos="1843"/>
        </w:tabs>
        <w:rPr>
          <w:rFonts w:asciiTheme="minorHAnsi" w:hAnsiTheme="minorHAnsi"/>
          <w:i/>
          <w:color w:val="5B9BD5" w:themeColor="accent1"/>
        </w:rPr>
      </w:pPr>
      <w:r>
        <w:rPr>
          <w:rFonts w:ascii="Calibri" w:hAnsi="Calibri" w:cs="CBFBML+TimesNewRoman"/>
          <w:i/>
          <w:color w:val="5B9BD5" w:themeColor="accent1"/>
        </w:rPr>
        <w:t>t</w:t>
      </w:r>
      <w:r w:rsidRPr="00FE6CFE">
        <w:rPr>
          <w:rFonts w:ascii="Calibri" w:hAnsi="Calibri" w:cs="CBFBML+TimesNewRoman"/>
          <w:i/>
          <w:color w:val="5B9BD5" w:themeColor="accent1"/>
        </w:rPr>
        <w:t xml:space="preserve">he possible topics </w:t>
      </w:r>
      <w:r>
        <w:rPr>
          <w:rFonts w:ascii="Calibri" w:hAnsi="Calibri" w:cs="CBFBML+TimesNewRoman"/>
          <w:i/>
          <w:color w:val="5B9BD5" w:themeColor="accent1"/>
        </w:rPr>
        <w:t>covered</w:t>
      </w:r>
      <w:r w:rsidRPr="00FE6CFE">
        <w:rPr>
          <w:rFonts w:ascii="Calibri" w:hAnsi="Calibri" w:cs="CBFBML+TimesNewRoman"/>
          <w:i/>
          <w:color w:val="5B9BD5" w:themeColor="accent1"/>
        </w:rPr>
        <w:t xml:space="preserve"> in the theme issue</w:t>
      </w:r>
      <w:r>
        <w:rPr>
          <w:rFonts w:ascii="Calibri" w:hAnsi="Calibri" w:cs="CBFBML+TimesNewRoman"/>
          <w:i/>
          <w:color w:val="5B9BD5" w:themeColor="accent1"/>
        </w:rPr>
        <w:t>.</w:t>
      </w:r>
    </w:p>
    <w:p w:rsidR="00E82A04" w:rsidRPr="00A15B50" w:rsidRDefault="00E82A04" w:rsidP="00E82A04">
      <w:pPr>
        <w:rPr>
          <w:rFonts w:ascii="Calibri" w:hAnsi="Calibri"/>
          <w:bCs/>
          <w:sz w:val="24"/>
          <w:szCs w:val="24"/>
        </w:rPr>
      </w:pPr>
    </w:p>
    <w:p w:rsidR="00E82A04" w:rsidRPr="00A15B50" w:rsidRDefault="00E82A04" w:rsidP="00E82A04">
      <w:pPr>
        <w:rPr>
          <w:rFonts w:ascii="Calibri" w:hAnsi="Calibri"/>
          <w:bCs/>
          <w:sz w:val="24"/>
          <w:szCs w:val="24"/>
        </w:rPr>
      </w:pPr>
      <w:r w:rsidRPr="00A15B50">
        <w:rPr>
          <w:rFonts w:ascii="Calibri" w:hAnsi="Calibri"/>
          <w:bCs/>
          <w:sz w:val="24"/>
          <w:szCs w:val="24"/>
        </w:rPr>
        <w:t xml:space="preserve">For general author guidelines: </w:t>
      </w:r>
      <w:hyperlink r:id="rId9" w:history="1">
        <w:r w:rsidRPr="00A15B50">
          <w:rPr>
            <w:rStyle w:val="Hyperlink"/>
            <w:rFonts w:ascii="Calibri" w:hAnsi="Calibri"/>
            <w:bCs/>
            <w:sz w:val="24"/>
            <w:szCs w:val="24"/>
          </w:rPr>
          <w:t>www.computer.org/software/author.htm</w:t>
        </w:r>
      </w:hyperlink>
      <w:r w:rsidRPr="00A15B50">
        <w:rPr>
          <w:rFonts w:ascii="Calibri" w:hAnsi="Calibri"/>
          <w:bCs/>
          <w:sz w:val="24"/>
          <w:szCs w:val="24"/>
        </w:rPr>
        <w:br/>
        <w:t>For submission details: software@computer.org</w:t>
      </w:r>
    </w:p>
    <w:p w:rsidR="00E82A04" w:rsidRPr="00A15B50" w:rsidRDefault="00E82A04" w:rsidP="00E82A04">
      <w:pPr>
        <w:rPr>
          <w:rFonts w:ascii="Calibri" w:hAnsi="Calibri"/>
          <w:bCs/>
          <w:sz w:val="24"/>
          <w:szCs w:val="24"/>
        </w:rPr>
      </w:pPr>
      <w:r w:rsidRPr="00A15B50">
        <w:rPr>
          <w:rFonts w:ascii="Calibri" w:hAnsi="Calibri"/>
          <w:bCs/>
          <w:sz w:val="24"/>
          <w:szCs w:val="24"/>
        </w:rPr>
        <w:t xml:space="preserve">To submit an article: </w:t>
      </w:r>
      <w:hyperlink r:id="rId10" w:history="1">
        <w:r w:rsidRPr="00A15B50">
          <w:rPr>
            <w:rStyle w:val="Hyperlink"/>
            <w:rFonts w:ascii="Calibri" w:hAnsi="Calibri"/>
            <w:bCs/>
            <w:sz w:val="24"/>
            <w:szCs w:val="24"/>
          </w:rPr>
          <w:t>https://mc.manuscriptcentral.com/sw-cs</w:t>
        </w:r>
      </w:hyperlink>
      <w:r w:rsidRPr="00A15B50">
        <w:rPr>
          <w:rFonts w:ascii="Calibri" w:hAnsi="Calibri"/>
          <w:bCs/>
          <w:sz w:val="24"/>
          <w:szCs w:val="24"/>
        </w:rPr>
        <w:t>”</w:t>
      </w:r>
    </w:p>
    <w:p w:rsidR="00E82A04" w:rsidRPr="00FE6CFE" w:rsidRDefault="00E82A04" w:rsidP="00E82A04">
      <w:pPr>
        <w:pStyle w:val="Style-1"/>
        <w:contextualSpacing/>
        <w:jc w:val="both"/>
        <w:rPr>
          <w:rFonts w:asciiTheme="minorHAnsi" w:hAnsiTheme="minorHAnsi"/>
          <w:b/>
          <w:color w:val="000000"/>
          <w:sz w:val="24"/>
          <w:szCs w:val="24"/>
          <w:lang w:val="en-US"/>
        </w:rPr>
      </w:pPr>
      <w:r w:rsidRPr="00FE6CFE">
        <w:rPr>
          <w:rFonts w:asciiTheme="minorHAnsi" w:hAnsiTheme="minorHAnsi"/>
          <w:b/>
          <w:color w:val="000000"/>
          <w:sz w:val="24"/>
          <w:szCs w:val="24"/>
          <w:lang w:val="en-US"/>
        </w:rPr>
        <w:t>Questions?</w:t>
      </w:r>
    </w:p>
    <w:p w:rsidR="00E82A04" w:rsidRPr="00FE6CFE" w:rsidRDefault="00E82A04" w:rsidP="00E82A04">
      <w:pPr>
        <w:pStyle w:val="Style-1"/>
        <w:contextualSpacing/>
        <w:jc w:val="both"/>
        <w:rPr>
          <w:rFonts w:asciiTheme="minorHAnsi" w:hAnsiTheme="minorHAnsi"/>
          <w:color w:val="000000"/>
          <w:sz w:val="24"/>
          <w:szCs w:val="24"/>
          <w:lang w:val="en-US"/>
        </w:rPr>
      </w:pPr>
      <w:r w:rsidRPr="00FE6CFE">
        <w:rPr>
          <w:rFonts w:asciiTheme="minorHAnsi" w:hAnsiTheme="minorHAnsi"/>
          <w:color w:val="000000"/>
          <w:sz w:val="24"/>
          <w:szCs w:val="24"/>
          <w:lang w:val="en-US"/>
        </w:rPr>
        <w:t xml:space="preserve">For more information about the focus, contact the </w:t>
      </w:r>
      <w:r w:rsidR="00B8657F">
        <w:rPr>
          <w:rFonts w:asciiTheme="minorHAnsi" w:hAnsiTheme="minorHAnsi"/>
          <w:color w:val="000000"/>
          <w:sz w:val="24"/>
          <w:szCs w:val="24"/>
          <w:lang w:val="en-US"/>
        </w:rPr>
        <w:t>g</w:t>
      </w:r>
      <w:r w:rsidRPr="00FE6CFE">
        <w:rPr>
          <w:rFonts w:asciiTheme="minorHAnsi" w:hAnsiTheme="minorHAnsi"/>
          <w:color w:val="000000"/>
          <w:sz w:val="24"/>
          <w:szCs w:val="24"/>
          <w:lang w:val="en-US"/>
        </w:rPr>
        <w:t xml:space="preserve">uest </w:t>
      </w:r>
      <w:r w:rsidR="00B8657F">
        <w:rPr>
          <w:rFonts w:asciiTheme="minorHAnsi" w:hAnsiTheme="minorHAnsi"/>
          <w:color w:val="000000"/>
          <w:sz w:val="24"/>
          <w:szCs w:val="24"/>
          <w:lang w:val="en-US"/>
        </w:rPr>
        <w:t>e</w:t>
      </w:r>
      <w:r w:rsidRPr="00FE6CFE">
        <w:rPr>
          <w:rFonts w:asciiTheme="minorHAnsi" w:hAnsiTheme="minorHAnsi"/>
          <w:color w:val="000000"/>
          <w:sz w:val="24"/>
          <w:szCs w:val="24"/>
          <w:lang w:val="en-US"/>
        </w:rPr>
        <w:t>ditors:</w:t>
      </w:r>
    </w:p>
    <w:p w:rsidR="00B8657F" w:rsidRPr="00FE6CFE" w:rsidRDefault="00B8657F" w:rsidP="00B8657F">
      <w:pPr>
        <w:pStyle w:val="Default"/>
        <w:numPr>
          <w:ilvl w:val="0"/>
          <w:numId w:val="3"/>
        </w:numPr>
        <w:tabs>
          <w:tab w:val="left" w:pos="1843"/>
        </w:tabs>
        <w:rPr>
          <w:rFonts w:asciiTheme="minorHAnsi" w:hAnsiTheme="minorHAnsi"/>
          <w:i/>
          <w:color w:val="5B9BD5" w:themeColor="accent1"/>
        </w:rPr>
      </w:pPr>
      <w:r>
        <w:rPr>
          <w:rFonts w:asciiTheme="minorHAnsi" w:hAnsiTheme="minorHAnsi"/>
          <w:i/>
          <w:color w:val="5B9BD5" w:themeColor="accent1"/>
        </w:rPr>
        <w:t>name, surname, email</w:t>
      </w:r>
    </w:p>
    <w:p w:rsidR="00B8657F" w:rsidRPr="00FE6CFE" w:rsidRDefault="00B8657F" w:rsidP="00B8657F">
      <w:pPr>
        <w:pStyle w:val="Default"/>
        <w:numPr>
          <w:ilvl w:val="0"/>
          <w:numId w:val="3"/>
        </w:numPr>
        <w:tabs>
          <w:tab w:val="left" w:pos="1843"/>
        </w:tabs>
        <w:rPr>
          <w:rFonts w:asciiTheme="minorHAnsi" w:hAnsiTheme="minorHAnsi"/>
          <w:i/>
          <w:color w:val="5B9BD5" w:themeColor="accent1"/>
        </w:rPr>
      </w:pPr>
      <w:r>
        <w:rPr>
          <w:rFonts w:asciiTheme="minorHAnsi" w:hAnsiTheme="minorHAnsi"/>
          <w:i/>
          <w:color w:val="5B9BD5" w:themeColor="accent1"/>
        </w:rPr>
        <w:t>name, surname, email</w:t>
      </w:r>
    </w:p>
    <w:p w:rsidR="00B8657F" w:rsidRPr="00FE6CFE" w:rsidRDefault="00B8657F" w:rsidP="00B8657F">
      <w:pPr>
        <w:pStyle w:val="Default"/>
        <w:numPr>
          <w:ilvl w:val="0"/>
          <w:numId w:val="3"/>
        </w:numPr>
        <w:tabs>
          <w:tab w:val="left" w:pos="1843"/>
        </w:tabs>
        <w:rPr>
          <w:rFonts w:asciiTheme="minorHAnsi" w:hAnsiTheme="minorHAnsi"/>
          <w:i/>
          <w:color w:val="5B9BD5" w:themeColor="accent1"/>
        </w:rPr>
      </w:pPr>
      <w:r>
        <w:rPr>
          <w:rFonts w:asciiTheme="minorHAnsi" w:hAnsiTheme="minorHAnsi"/>
          <w:i/>
          <w:color w:val="5B9BD5" w:themeColor="accent1"/>
        </w:rPr>
        <w:t>name, surname, email</w:t>
      </w:r>
    </w:p>
    <w:p w:rsidR="00E82A04" w:rsidRPr="00FE6CFE" w:rsidRDefault="00E82A04" w:rsidP="00E82A04">
      <w:pPr>
        <w:pStyle w:val="Style-1"/>
        <w:contextualSpacing/>
        <w:jc w:val="both"/>
        <w:rPr>
          <w:rFonts w:asciiTheme="minorHAnsi" w:hAnsiTheme="minorHAnsi"/>
          <w:color w:val="000000"/>
          <w:sz w:val="24"/>
          <w:szCs w:val="24"/>
          <w:lang w:val="en-US"/>
        </w:rPr>
      </w:pPr>
    </w:p>
    <w:p w:rsidR="00E82A04" w:rsidRPr="00FE6CFE" w:rsidRDefault="00E82A04" w:rsidP="00E82A04">
      <w:pPr>
        <w:pStyle w:val="Style-1"/>
        <w:contextualSpacing/>
        <w:jc w:val="both"/>
        <w:rPr>
          <w:rFonts w:asciiTheme="minorHAnsi" w:hAnsiTheme="minorHAnsi"/>
          <w:b/>
          <w:color w:val="000000"/>
          <w:sz w:val="24"/>
          <w:szCs w:val="24"/>
          <w:lang w:val="en-US"/>
        </w:rPr>
      </w:pPr>
      <w:r w:rsidRPr="00FE6CFE">
        <w:rPr>
          <w:rFonts w:asciiTheme="minorHAnsi" w:hAnsiTheme="minorHAnsi"/>
          <w:b/>
          <w:color w:val="000000"/>
          <w:sz w:val="24"/>
          <w:szCs w:val="24"/>
          <w:lang w:val="en-US"/>
        </w:rPr>
        <w:t>Submission Guidelines</w:t>
      </w:r>
    </w:p>
    <w:p w:rsidR="00E82A04" w:rsidRPr="00FE6CFE" w:rsidRDefault="00E82A04" w:rsidP="00E82A04">
      <w:pPr>
        <w:pStyle w:val="Style-1"/>
        <w:contextualSpacing/>
        <w:jc w:val="both"/>
        <w:rPr>
          <w:rFonts w:asciiTheme="minorHAnsi" w:hAnsiTheme="minorHAnsi"/>
          <w:color w:val="000000"/>
          <w:sz w:val="24"/>
          <w:szCs w:val="24"/>
          <w:lang w:val="en-US"/>
        </w:rPr>
      </w:pPr>
    </w:p>
    <w:p w:rsidR="00E82A04" w:rsidRPr="00FE6CFE" w:rsidRDefault="009F7F64" w:rsidP="00E82A04">
      <w:pPr>
        <w:pStyle w:val="Style-1"/>
        <w:contextualSpacing/>
        <w:jc w:val="both"/>
        <w:rPr>
          <w:rFonts w:asciiTheme="minorHAnsi" w:hAnsiTheme="minorHAnsi"/>
          <w:color w:val="000000"/>
          <w:sz w:val="24"/>
          <w:szCs w:val="24"/>
          <w:lang w:val="en-US"/>
        </w:rPr>
      </w:pPr>
      <w:r>
        <w:rPr>
          <w:rFonts w:asciiTheme="minorHAnsi" w:hAnsiTheme="minorHAnsi"/>
          <w:color w:val="000000"/>
          <w:sz w:val="24"/>
          <w:szCs w:val="24"/>
          <w:lang w:val="en-US"/>
        </w:rPr>
        <w:t>Manuscripts must not exceed 3</w:t>
      </w:r>
      <w:r w:rsidR="00E82A04" w:rsidRPr="00FE6CFE">
        <w:rPr>
          <w:rFonts w:asciiTheme="minorHAnsi" w:hAnsiTheme="minorHAnsi"/>
          <w:color w:val="000000"/>
          <w:sz w:val="24"/>
          <w:szCs w:val="24"/>
          <w:lang w:val="en-US"/>
        </w:rPr>
        <w:t>,</w:t>
      </w:r>
      <w:r>
        <w:rPr>
          <w:rFonts w:asciiTheme="minorHAnsi" w:hAnsiTheme="minorHAnsi"/>
          <w:color w:val="000000"/>
          <w:sz w:val="24"/>
          <w:szCs w:val="24"/>
          <w:lang w:val="en-US"/>
        </w:rPr>
        <w:t>0</w:t>
      </w:r>
      <w:r w:rsidR="00E82A04" w:rsidRPr="00FE6CFE">
        <w:rPr>
          <w:rFonts w:asciiTheme="minorHAnsi" w:hAnsiTheme="minorHAnsi"/>
          <w:color w:val="000000"/>
          <w:sz w:val="24"/>
          <w:szCs w:val="24"/>
          <w:lang w:val="en-US"/>
        </w:rPr>
        <w:t>00 words</w:t>
      </w:r>
      <w:r w:rsidR="00B8657F">
        <w:rPr>
          <w:rFonts w:asciiTheme="minorHAnsi" w:hAnsiTheme="minorHAnsi"/>
          <w:color w:val="000000"/>
          <w:sz w:val="24"/>
          <w:szCs w:val="24"/>
          <w:lang w:val="en-US"/>
        </w:rPr>
        <w:t>,</w:t>
      </w:r>
      <w:r w:rsidR="00E82A04" w:rsidRPr="00FE6CFE">
        <w:rPr>
          <w:rFonts w:asciiTheme="minorHAnsi" w:hAnsiTheme="minorHAnsi"/>
          <w:color w:val="000000"/>
          <w:sz w:val="24"/>
          <w:szCs w:val="24"/>
          <w:lang w:val="en-US"/>
        </w:rPr>
        <w:t xml:space="preserve"> including figures and tables, which count for 2</w:t>
      </w:r>
      <w:r w:rsidR="00964096">
        <w:rPr>
          <w:rFonts w:asciiTheme="minorHAnsi" w:hAnsiTheme="minorHAnsi"/>
          <w:color w:val="000000"/>
          <w:sz w:val="24"/>
          <w:szCs w:val="24"/>
          <w:lang w:val="en-US"/>
        </w:rPr>
        <w:t>5</w:t>
      </w:r>
      <w:r w:rsidR="00E82A04" w:rsidRPr="00FE6CFE">
        <w:rPr>
          <w:rFonts w:asciiTheme="minorHAnsi" w:hAnsiTheme="minorHAnsi"/>
          <w:color w:val="000000"/>
          <w:sz w:val="24"/>
          <w:szCs w:val="24"/>
          <w:lang w:val="en-US"/>
        </w:rPr>
        <w:t>0 words each. Submissions in excess of these limits may be rejected without refereeing. The articles we deem within the theme and scope will be peer</w:t>
      </w:r>
      <w:r w:rsidR="00B8657F">
        <w:rPr>
          <w:rFonts w:asciiTheme="minorHAnsi" w:hAnsiTheme="minorHAnsi"/>
          <w:color w:val="000000"/>
          <w:sz w:val="24"/>
          <w:szCs w:val="24"/>
          <w:lang w:val="en-US"/>
        </w:rPr>
        <w:t xml:space="preserve"> </w:t>
      </w:r>
      <w:r w:rsidR="00E82A04" w:rsidRPr="00FE6CFE">
        <w:rPr>
          <w:rFonts w:asciiTheme="minorHAnsi" w:hAnsiTheme="minorHAnsi"/>
          <w:color w:val="000000"/>
          <w:sz w:val="24"/>
          <w:szCs w:val="24"/>
          <w:lang w:val="en-US"/>
        </w:rPr>
        <w:t xml:space="preserve">reviewed and are subject to editing for magazine style, clarity, organization, and space. We reserve the right to edit the title of all submissions. Be sure to include the name of the theme </w:t>
      </w:r>
      <w:r w:rsidR="00B8657F">
        <w:rPr>
          <w:rFonts w:asciiTheme="minorHAnsi" w:hAnsiTheme="minorHAnsi"/>
          <w:color w:val="000000"/>
          <w:sz w:val="24"/>
          <w:szCs w:val="24"/>
          <w:lang w:val="en-US"/>
        </w:rPr>
        <w:t>you’</w:t>
      </w:r>
      <w:r w:rsidR="00E82A04" w:rsidRPr="00FE6CFE">
        <w:rPr>
          <w:rFonts w:asciiTheme="minorHAnsi" w:hAnsiTheme="minorHAnsi"/>
          <w:color w:val="000000"/>
          <w:sz w:val="24"/>
          <w:szCs w:val="24"/>
          <w:lang w:val="en-US"/>
        </w:rPr>
        <w:t>re submitting for.</w:t>
      </w:r>
    </w:p>
    <w:p w:rsidR="00E82A04" w:rsidRPr="00FE6CFE" w:rsidRDefault="00E82A04" w:rsidP="00E82A04">
      <w:pPr>
        <w:pStyle w:val="Style-1"/>
        <w:contextualSpacing/>
        <w:jc w:val="both"/>
        <w:rPr>
          <w:rFonts w:asciiTheme="minorHAnsi" w:hAnsiTheme="minorHAnsi"/>
          <w:color w:val="000000"/>
          <w:sz w:val="24"/>
          <w:szCs w:val="24"/>
          <w:lang w:val="en-US"/>
        </w:rPr>
      </w:pPr>
    </w:p>
    <w:p w:rsidR="00E82A04" w:rsidRDefault="00E82A04" w:rsidP="00E82A04">
      <w:pPr>
        <w:pStyle w:val="Style-1"/>
        <w:contextualSpacing/>
        <w:jc w:val="both"/>
        <w:rPr>
          <w:rFonts w:asciiTheme="minorHAnsi" w:hAnsiTheme="minorHAnsi"/>
          <w:color w:val="000000"/>
          <w:sz w:val="24"/>
          <w:szCs w:val="24"/>
          <w:lang w:val="en-US"/>
        </w:rPr>
      </w:pPr>
      <w:r w:rsidRPr="00FE6CFE">
        <w:rPr>
          <w:rFonts w:asciiTheme="minorHAnsi" w:hAnsiTheme="minorHAnsi"/>
          <w:color w:val="000000"/>
          <w:sz w:val="24"/>
          <w:szCs w:val="24"/>
          <w:lang w:val="en-US"/>
        </w:rPr>
        <w:t>Articles should have a practical orientation and be written in a style accessible to practitioners. Overly complex, purely research-oriented or theoretical treatments are</w:t>
      </w:r>
      <w:r w:rsidR="00B8657F">
        <w:rPr>
          <w:rFonts w:asciiTheme="minorHAnsi" w:hAnsiTheme="minorHAnsi"/>
          <w:color w:val="000000"/>
          <w:sz w:val="24"/>
          <w:szCs w:val="24"/>
          <w:lang w:val="en-US"/>
        </w:rPr>
        <w:t>n’</w:t>
      </w:r>
      <w:r w:rsidRPr="00FE6CFE">
        <w:rPr>
          <w:rFonts w:asciiTheme="minorHAnsi" w:hAnsiTheme="minorHAnsi"/>
          <w:color w:val="000000"/>
          <w:sz w:val="24"/>
          <w:szCs w:val="24"/>
          <w:lang w:val="en-US"/>
        </w:rPr>
        <w:t xml:space="preserve">t appropriate. Articles should be novel. </w:t>
      </w:r>
      <w:r w:rsidRPr="00FE6CFE">
        <w:rPr>
          <w:rFonts w:asciiTheme="minorHAnsi" w:hAnsiTheme="minorHAnsi"/>
          <w:i/>
          <w:color w:val="000000"/>
          <w:sz w:val="24"/>
          <w:szCs w:val="24"/>
          <w:lang w:val="en-US"/>
        </w:rPr>
        <w:t>IEEE Software</w:t>
      </w:r>
      <w:r w:rsidR="00B8657F">
        <w:rPr>
          <w:rFonts w:asciiTheme="minorHAnsi" w:hAnsiTheme="minorHAnsi"/>
          <w:color w:val="000000"/>
          <w:sz w:val="24"/>
          <w:szCs w:val="24"/>
          <w:lang w:val="en-US"/>
        </w:rPr>
        <w:t xml:space="preserve"> doesn’</w:t>
      </w:r>
      <w:r w:rsidRPr="00FE6CFE">
        <w:rPr>
          <w:rFonts w:asciiTheme="minorHAnsi" w:hAnsiTheme="minorHAnsi"/>
          <w:color w:val="000000"/>
          <w:sz w:val="24"/>
          <w:szCs w:val="24"/>
          <w:lang w:val="en-US"/>
        </w:rPr>
        <w:t>t republish material published previously in other venues, including other periodicals and formal conference</w:t>
      </w:r>
      <w:r w:rsidR="00B8657F">
        <w:rPr>
          <w:rFonts w:asciiTheme="minorHAnsi" w:hAnsiTheme="minorHAnsi"/>
          <w:color w:val="000000"/>
          <w:sz w:val="24"/>
          <w:szCs w:val="24"/>
          <w:lang w:val="en-US"/>
        </w:rPr>
        <w:t xml:space="preserve"> or </w:t>
      </w:r>
      <w:r w:rsidRPr="00FE6CFE">
        <w:rPr>
          <w:rFonts w:asciiTheme="minorHAnsi" w:hAnsiTheme="minorHAnsi"/>
          <w:color w:val="000000"/>
          <w:sz w:val="24"/>
          <w:szCs w:val="24"/>
          <w:lang w:val="en-US"/>
        </w:rPr>
        <w:t>workshop proceedings, whether previous publication was in print or electronic form.</w:t>
      </w:r>
    </w:p>
    <w:p w:rsidR="00B8657F" w:rsidRPr="00FE6CFE" w:rsidRDefault="00B8657F" w:rsidP="00E82A04">
      <w:pPr>
        <w:pStyle w:val="Style-1"/>
        <w:contextualSpacing/>
        <w:jc w:val="both"/>
        <w:rPr>
          <w:rFonts w:asciiTheme="minorHAnsi" w:hAnsiTheme="minorHAnsi"/>
          <w:color w:val="000000"/>
          <w:sz w:val="24"/>
          <w:szCs w:val="24"/>
          <w:lang w:val="en-US"/>
        </w:rPr>
      </w:pPr>
    </w:p>
    <w:p w:rsidR="00E82A04" w:rsidRPr="00FE6CFE" w:rsidRDefault="00E82A04" w:rsidP="00E82A04">
      <w:pPr>
        <w:pStyle w:val="Style-1"/>
        <w:contextualSpacing/>
        <w:jc w:val="both"/>
        <w:rPr>
          <w:rFonts w:asciiTheme="minorHAnsi" w:hAnsiTheme="minorHAnsi"/>
          <w:color w:val="000000"/>
          <w:sz w:val="24"/>
          <w:szCs w:val="24"/>
          <w:lang w:val="en-US"/>
        </w:rPr>
      </w:pPr>
      <w:r w:rsidRPr="00FE6CFE">
        <w:rPr>
          <w:rFonts w:asciiTheme="minorHAnsi" w:hAnsiTheme="minorHAnsi"/>
          <w:color w:val="000000"/>
          <w:sz w:val="24"/>
          <w:szCs w:val="24"/>
          <w:lang w:val="en-US"/>
        </w:rPr>
        <w:t xml:space="preserve">For general author guidelines: </w:t>
      </w:r>
      <w:hyperlink r:id="rId11" w:history="1">
        <w:r w:rsidRPr="00FE6CFE">
          <w:rPr>
            <w:rStyle w:val="Hyperlink"/>
            <w:rFonts w:asciiTheme="minorHAnsi" w:hAnsiTheme="minorHAnsi"/>
            <w:sz w:val="24"/>
            <w:szCs w:val="24"/>
            <w:lang w:val="en-US"/>
          </w:rPr>
          <w:t>www.computer.org/software/author.htm</w:t>
        </w:r>
      </w:hyperlink>
    </w:p>
    <w:p w:rsidR="00E82A04" w:rsidRPr="00FE6CFE" w:rsidRDefault="00E82A04" w:rsidP="00E82A04">
      <w:pPr>
        <w:pStyle w:val="Style-1"/>
        <w:contextualSpacing/>
        <w:jc w:val="both"/>
        <w:rPr>
          <w:rFonts w:asciiTheme="minorHAnsi" w:hAnsiTheme="minorHAnsi"/>
          <w:color w:val="000000"/>
          <w:sz w:val="24"/>
          <w:szCs w:val="24"/>
          <w:lang w:val="en-US"/>
        </w:rPr>
      </w:pPr>
      <w:r w:rsidRPr="00FE6CFE">
        <w:rPr>
          <w:rFonts w:asciiTheme="minorHAnsi" w:hAnsiTheme="minorHAnsi"/>
          <w:color w:val="000000"/>
          <w:sz w:val="24"/>
          <w:szCs w:val="24"/>
          <w:lang w:val="en-US"/>
        </w:rPr>
        <w:t xml:space="preserve">For submission details: </w:t>
      </w:r>
      <w:hyperlink r:id="rId12" w:history="1">
        <w:r w:rsidRPr="00FE6CFE">
          <w:rPr>
            <w:rStyle w:val="Hyperlink"/>
            <w:rFonts w:asciiTheme="minorHAnsi" w:hAnsiTheme="minorHAnsi"/>
            <w:sz w:val="24"/>
            <w:szCs w:val="24"/>
            <w:lang w:val="en-US"/>
          </w:rPr>
          <w:t>software@computer.org</w:t>
        </w:r>
      </w:hyperlink>
    </w:p>
    <w:p w:rsidR="00E82A04" w:rsidRPr="00FE6CFE" w:rsidRDefault="00E82A04" w:rsidP="00E82A04">
      <w:pPr>
        <w:pStyle w:val="Style-1"/>
        <w:contextualSpacing/>
        <w:jc w:val="both"/>
        <w:rPr>
          <w:rFonts w:asciiTheme="minorHAnsi" w:hAnsiTheme="minorHAnsi"/>
          <w:color w:val="000000"/>
          <w:sz w:val="24"/>
          <w:szCs w:val="24"/>
          <w:lang w:val="en-US"/>
        </w:rPr>
      </w:pPr>
      <w:r w:rsidRPr="00FE6CFE">
        <w:rPr>
          <w:rFonts w:asciiTheme="minorHAnsi" w:hAnsiTheme="minorHAnsi"/>
          <w:color w:val="000000"/>
          <w:sz w:val="24"/>
          <w:szCs w:val="24"/>
          <w:lang w:val="en-US"/>
        </w:rPr>
        <w:t xml:space="preserve">To submit an article: </w:t>
      </w:r>
      <w:hyperlink r:id="rId13" w:history="1">
        <w:r w:rsidRPr="00FE6CFE">
          <w:rPr>
            <w:rStyle w:val="Hyperlink"/>
            <w:rFonts w:asciiTheme="minorHAnsi" w:hAnsiTheme="minorHAnsi"/>
            <w:sz w:val="24"/>
            <w:szCs w:val="24"/>
            <w:lang w:val="en-US"/>
          </w:rPr>
          <w:t>https://mc.manuscriptcentral.com/sw-cs</w:t>
        </w:r>
      </w:hyperlink>
    </w:p>
    <w:p w:rsidR="00E82A04" w:rsidRPr="00FE6CFE" w:rsidRDefault="00E82A04" w:rsidP="00E82A04">
      <w:pPr>
        <w:pStyle w:val="Default"/>
        <w:rPr>
          <w:rFonts w:asciiTheme="minorHAnsi" w:hAnsiTheme="minorHAnsi"/>
        </w:rPr>
      </w:pPr>
    </w:p>
    <w:p w:rsidR="00E82A04" w:rsidRPr="00FE6CFE" w:rsidRDefault="00E82A04" w:rsidP="00E82A04">
      <w:pPr>
        <w:pStyle w:val="Default"/>
        <w:rPr>
          <w:rFonts w:asciiTheme="minorHAnsi" w:hAnsiTheme="minorHAnsi"/>
        </w:rPr>
      </w:pPr>
      <w:r w:rsidRPr="00FE6CFE">
        <w:rPr>
          <w:rFonts w:asciiTheme="minorHAnsi" w:hAnsiTheme="minorHAnsi"/>
        </w:rPr>
        <w:t xml:space="preserve">9. </w:t>
      </w:r>
      <w:r w:rsidR="00B8657F">
        <w:rPr>
          <w:rFonts w:asciiTheme="minorHAnsi" w:hAnsiTheme="minorHAnsi"/>
          <w:b/>
          <w:bCs/>
        </w:rPr>
        <w:t>Guest Editor</w:t>
      </w:r>
      <w:r w:rsidR="00B8657F" w:rsidRPr="00FE6CFE">
        <w:rPr>
          <w:rFonts w:asciiTheme="minorHAnsi" w:hAnsiTheme="minorHAnsi"/>
          <w:b/>
          <w:bCs/>
        </w:rPr>
        <w:t xml:space="preserve"> </w:t>
      </w:r>
      <w:r w:rsidR="00B8657F">
        <w:rPr>
          <w:rFonts w:asciiTheme="minorHAnsi" w:hAnsiTheme="minorHAnsi"/>
          <w:b/>
          <w:bCs/>
        </w:rPr>
        <w:t>(GE) Qualifications</w:t>
      </w:r>
    </w:p>
    <w:p w:rsidR="00E82A04" w:rsidRPr="00FE6CFE" w:rsidRDefault="00B8657F" w:rsidP="00E82A04">
      <w:pPr>
        <w:pStyle w:val="Default"/>
        <w:rPr>
          <w:rFonts w:asciiTheme="minorHAnsi" w:hAnsiTheme="minorHAnsi"/>
          <w:i/>
          <w:color w:val="5B9BD5" w:themeColor="accent1"/>
        </w:rPr>
      </w:pPr>
      <w:r>
        <w:rPr>
          <w:rFonts w:ascii="Calibri" w:hAnsi="Calibri"/>
          <w:bCs/>
          <w:i/>
          <w:color w:val="5B9BD5" w:themeColor="accent1"/>
        </w:rPr>
        <w:t>Besides</w:t>
      </w:r>
      <w:r w:rsidR="00E82A04" w:rsidRPr="00FE6CFE">
        <w:rPr>
          <w:rFonts w:ascii="Calibri" w:hAnsi="Calibri"/>
          <w:bCs/>
          <w:i/>
          <w:color w:val="5B9BD5" w:themeColor="accent1"/>
        </w:rPr>
        <w:t xml:space="preserve"> technical qualifications, highlight your experience as editors in </w:t>
      </w:r>
      <w:r w:rsidR="00E82A04" w:rsidRPr="00B8657F">
        <w:rPr>
          <w:rFonts w:ascii="Calibri" w:hAnsi="Calibri"/>
          <w:bCs/>
          <w:color w:val="5B9BD5" w:themeColor="accent1"/>
        </w:rPr>
        <w:t>IEEE Software</w:t>
      </w:r>
      <w:r w:rsidR="00E82A04" w:rsidRPr="00FE6CFE">
        <w:rPr>
          <w:rFonts w:ascii="Calibri" w:hAnsi="Calibri"/>
          <w:bCs/>
          <w:i/>
          <w:color w:val="5B9BD5" w:themeColor="accent1"/>
        </w:rPr>
        <w:t xml:space="preserve"> and other publications. Attach a biography of up to </w:t>
      </w:r>
      <w:r>
        <w:rPr>
          <w:rFonts w:ascii="Calibri" w:hAnsi="Calibri"/>
          <w:bCs/>
          <w:i/>
          <w:color w:val="5B9BD5" w:themeColor="accent1"/>
        </w:rPr>
        <w:t>two</w:t>
      </w:r>
      <w:r w:rsidR="00E82A04" w:rsidRPr="00FE6CFE">
        <w:rPr>
          <w:rFonts w:ascii="Calibri" w:hAnsi="Calibri"/>
          <w:bCs/>
          <w:i/>
          <w:color w:val="5B9BD5" w:themeColor="accent1"/>
        </w:rPr>
        <w:t xml:space="preserve"> pages for each GE, including a list of the </w:t>
      </w:r>
      <w:r>
        <w:rPr>
          <w:rFonts w:ascii="Calibri" w:hAnsi="Calibri"/>
          <w:bCs/>
          <w:i/>
          <w:color w:val="5B9BD5" w:themeColor="accent1"/>
        </w:rPr>
        <w:t>five</w:t>
      </w:r>
      <w:r w:rsidR="00E82A04" w:rsidRPr="00FE6CFE">
        <w:rPr>
          <w:rFonts w:ascii="Calibri" w:hAnsi="Calibri"/>
          <w:bCs/>
          <w:i/>
          <w:color w:val="5B9BD5" w:themeColor="accent1"/>
        </w:rPr>
        <w:t xml:space="preserve"> most relevant publications. Two GEs are preferable to one. At least one GE must reflect an industrial and practical viewpoint.</w:t>
      </w:r>
    </w:p>
    <w:p w:rsidR="00E82A04" w:rsidRDefault="00E82A04" w:rsidP="00E82A04">
      <w:pPr>
        <w:pStyle w:val="Default"/>
        <w:rPr>
          <w:rFonts w:asciiTheme="minorHAnsi" w:hAnsiTheme="minorHAnsi"/>
        </w:rPr>
      </w:pPr>
    </w:p>
    <w:p w:rsidR="00E82A04" w:rsidRPr="00FE6CFE" w:rsidRDefault="00E82A04" w:rsidP="00E82A04">
      <w:pPr>
        <w:pStyle w:val="Default"/>
        <w:rPr>
          <w:rFonts w:asciiTheme="minorHAnsi" w:hAnsiTheme="minorHAnsi"/>
          <w:i/>
          <w:color w:val="5B9BD5" w:themeColor="accent1"/>
        </w:rPr>
      </w:pPr>
      <w:r w:rsidRPr="00FE6CFE">
        <w:rPr>
          <w:rFonts w:asciiTheme="minorHAnsi" w:hAnsiTheme="minorHAnsi"/>
          <w:i/>
          <w:color w:val="5B9BD5" w:themeColor="accent1"/>
        </w:rPr>
        <w:t>Guest editor 1</w:t>
      </w:r>
    </w:p>
    <w:p w:rsidR="00E82A04" w:rsidRPr="00FE6CFE" w:rsidRDefault="00E82A04" w:rsidP="00E82A04">
      <w:pPr>
        <w:pStyle w:val="Default"/>
        <w:rPr>
          <w:rFonts w:asciiTheme="minorHAnsi" w:hAnsiTheme="minorHAnsi"/>
          <w:i/>
          <w:color w:val="5B9BD5" w:themeColor="accent1"/>
        </w:rPr>
      </w:pPr>
      <w:r w:rsidRPr="00FE6CFE">
        <w:rPr>
          <w:rFonts w:asciiTheme="minorHAnsi" w:hAnsiTheme="minorHAnsi"/>
          <w:i/>
          <w:color w:val="5B9BD5" w:themeColor="accent1"/>
        </w:rPr>
        <w:t>Guest editor 2</w:t>
      </w:r>
    </w:p>
    <w:p w:rsidR="00D1368A" w:rsidRDefault="00E82A04" w:rsidP="00837660">
      <w:pPr>
        <w:pStyle w:val="Default"/>
      </w:pPr>
      <w:r w:rsidRPr="00FE6CFE">
        <w:rPr>
          <w:rFonts w:asciiTheme="minorHAnsi" w:hAnsiTheme="minorHAnsi"/>
          <w:i/>
          <w:color w:val="5B9BD5" w:themeColor="accent1"/>
        </w:rPr>
        <w:t>Guest editor 3</w:t>
      </w:r>
      <w:bookmarkStart w:id="0" w:name="_GoBack"/>
      <w:bookmarkEnd w:id="0"/>
    </w:p>
    <w:sectPr w:rsidR="00D1368A" w:rsidSect="007D5FDD">
      <w:headerReference w:type="default" r:id="rId14"/>
      <w:pgSz w:w="12240" w:h="15840" w:code="1"/>
      <w:pgMar w:top="993" w:right="959" w:bottom="1440" w:left="1763"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3612" w:rsidRDefault="00023612" w:rsidP="009D4090">
      <w:pPr>
        <w:spacing w:after="0"/>
      </w:pPr>
      <w:r>
        <w:separator/>
      </w:r>
    </w:p>
  </w:endnote>
  <w:endnote w:type="continuationSeparator" w:id="0">
    <w:p w:rsidR="00023612" w:rsidRDefault="00023612" w:rsidP="009D409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BFBML+TimesNewRoman">
    <w:altName w:val="Times New Roman"/>
    <w:panose1 w:val="00000000000000000000"/>
    <w:charset w:val="00"/>
    <w:family w:val="roman"/>
    <w:notTrueType/>
    <w:pitch w:val="default"/>
    <w:sig w:usb0="00000003" w:usb1="00000000" w:usb2="00000000" w:usb3="00000000" w:csb0="00000001" w:csb1="00000000"/>
  </w:font>
  <w:font w:name="CBFCFN+TimesNewRoman,Italic">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3612" w:rsidRDefault="00023612" w:rsidP="009D4090">
      <w:pPr>
        <w:spacing w:after="0"/>
      </w:pPr>
      <w:r>
        <w:separator/>
      </w:r>
    </w:p>
  </w:footnote>
  <w:footnote w:type="continuationSeparator" w:id="0">
    <w:p w:rsidR="00023612" w:rsidRDefault="00023612" w:rsidP="009D409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4090" w:rsidRPr="009D4090" w:rsidRDefault="009D4090" w:rsidP="009D4090">
    <w:pPr>
      <w:pStyle w:val="Header"/>
      <w:jc w:val="right"/>
      <w:rPr>
        <w:sz w:val="16"/>
      </w:rPr>
    </w:pPr>
    <w:r>
      <w:rPr>
        <w:sz w:val="16"/>
      </w:rPr>
      <w:t xml:space="preserve">Revised </w:t>
    </w:r>
    <w:r>
      <w:rPr>
        <w:sz w:val="16"/>
      </w:rPr>
      <w:fldChar w:fldCharType="begin"/>
    </w:r>
    <w:r>
      <w:rPr>
        <w:sz w:val="16"/>
      </w:rPr>
      <w:instrText xml:space="preserve"> DATE \@ "dd-MMM-yy" </w:instrText>
    </w:r>
    <w:r>
      <w:rPr>
        <w:sz w:val="16"/>
      </w:rPr>
      <w:fldChar w:fldCharType="separate"/>
    </w:r>
    <w:r w:rsidR="0069600A">
      <w:rPr>
        <w:noProof/>
        <w:sz w:val="16"/>
      </w:rPr>
      <w:t>07-May-17</w:t>
    </w:r>
    <w:r>
      <w:rPr>
        <w:sz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AAB4260C"/>
    <w:lvl w:ilvl="0" w:tplc="619AE360">
      <w:start w:val="1"/>
      <w:numFmt w:val="bullet"/>
      <w:lvlText w:val="●"/>
      <w:lvlJc w:val="left"/>
      <w:pPr>
        <w:tabs>
          <w:tab w:val="num" w:pos="660"/>
        </w:tabs>
        <w:ind w:left="660" w:hanging="300"/>
      </w:pPr>
      <w:rPr>
        <w:rFonts w:ascii="Times New Roman" w:eastAsia="Times New Roman" w:hAnsi="Times New Roman" w:cs="Times New Roman"/>
        <w:b w:val="0"/>
        <w:bCs w:val="0"/>
        <w:i w:val="0"/>
        <w:iCs w:val="0"/>
        <w:strike w:val="0"/>
        <w:color w:val="000000"/>
        <w:sz w:val="20"/>
        <w:szCs w:val="20"/>
        <w:u w:val="none"/>
      </w:rPr>
    </w:lvl>
    <w:lvl w:ilvl="1" w:tplc="64069948">
      <w:start w:val="1"/>
      <w:numFmt w:val="bullet"/>
      <w:lvlText w:val="●"/>
      <w:lvlJc w:val="left"/>
      <w:pPr>
        <w:tabs>
          <w:tab w:val="num" w:pos="660"/>
        </w:tabs>
        <w:ind w:left="660" w:firstLine="420"/>
      </w:pPr>
      <w:rPr>
        <w:rFonts w:ascii="Times New Roman" w:eastAsia="Times New Roman" w:hAnsi="Times New Roman" w:cs="Times New Roman"/>
        <w:b w:val="0"/>
        <w:bCs w:val="0"/>
        <w:i w:val="0"/>
        <w:iCs w:val="0"/>
        <w:strike w:val="0"/>
        <w:color w:val="000000"/>
        <w:sz w:val="20"/>
        <w:szCs w:val="20"/>
        <w:u w:val="none"/>
      </w:rPr>
    </w:lvl>
    <w:lvl w:ilvl="2" w:tplc="F0048976">
      <w:start w:val="1"/>
      <w:numFmt w:val="bullet"/>
      <w:lvlText w:val="●"/>
      <w:lvlJc w:val="right"/>
      <w:pPr>
        <w:tabs>
          <w:tab w:val="num" w:pos="660"/>
        </w:tabs>
        <w:ind w:left="660" w:firstLine="1320"/>
      </w:pPr>
      <w:rPr>
        <w:rFonts w:ascii="Times New Roman" w:eastAsia="Times New Roman" w:hAnsi="Times New Roman" w:cs="Times New Roman"/>
        <w:b w:val="0"/>
        <w:bCs w:val="0"/>
        <w:i w:val="0"/>
        <w:iCs w:val="0"/>
        <w:strike w:val="0"/>
        <w:color w:val="000000"/>
        <w:sz w:val="20"/>
        <w:szCs w:val="20"/>
        <w:u w:val="none"/>
      </w:rPr>
    </w:lvl>
    <w:lvl w:ilvl="3" w:tplc="1CE27A68">
      <w:start w:val="1"/>
      <w:numFmt w:val="bullet"/>
      <w:lvlText w:val="●"/>
      <w:lvlJc w:val="left"/>
      <w:pPr>
        <w:tabs>
          <w:tab w:val="num" w:pos="660"/>
        </w:tabs>
        <w:ind w:left="660" w:firstLine="1860"/>
      </w:pPr>
      <w:rPr>
        <w:rFonts w:ascii="Times New Roman" w:eastAsia="Times New Roman" w:hAnsi="Times New Roman" w:cs="Times New Roman"/>
        <w:b w:val="0"/>
        <w:bCs w:val="0"/>
        <w:i w:val="0"/>
        <w:iCs w:val="0"/>
        <w:strike w:val="0"/>
        <w:color w:val="000000"/>
        <w:sz w:val="20"/>
        <w:szCs w:val="20"/>
        <w:u w:val="none"/>
      </w:rPr>
    </w:lvl>
    <w:lvl w:ilvl="4" w:tplc="753623BC">
      <w:start w:val="1"/>
      <w:numFmt w:val="bullet"/>
      <w:lvlText w:val="●"/>
      <w:lvlJc w:val="left"/>
      <w:pPr>
        <w:tabs>
          <w:tab w:val="num" w:pos="660"/>
        </w:tabs>
        <w:ind w:left="660" w:firstLine="2580"/>
      </w:pPr>
      <w:rPr>
        <w:rFonts w:ascii="Times New Roman" w:eastAsia="Times New Roman" w:hAnsi="Times New Roman" w:cs="Times New Roman"/>
        <w:b w:val="0"/>
        <w:bCs w:val="0"/>
        <w:i w:val="0"/>
        <w:iCs w:val="0"/>
        <w:strike w:val="0"/>
        <w:color w:val="000000"/>
        <w:sz w:val="20"/>
        <w:szCs w:val="20"/>
        <w:u w:val="none"/>
      </w:rPr>
    </w:lvl>
    <w:lvl w:ilvl="5" w:tplc="54D4C1D8">
      <w:start w:val="1"/>
      <w:numFmt w:val="bullet"/>
      <w:lvlText w:val="●"/>
      <w:lvlJc w:val="right"/>
      <w:pPr>
        <w:tabs>
          <w:tab w:val="num" w:pos="660"/>
        </w:tabs>
        <w:ind w:left="660" w:firstLine="3480"/>
      </w:pPr>
      <w:rPr>
        <w:rFonts w:ascii="Times New Roman" w:eastAsia="Times New Roman" w:hAnsi="Times New Roman" w:cs="Times New Roman"/>
        <w:b w:val="0"/>
        <w:bCs w:val="0"/>
        <w:i w:val="0"/>
        <w:iCs w:val="0"/>
        <w:strike w:val="0"/>
        <w:color w:val="000000"/>
        <w:sz w:val="20"/>
        <w:szCs w:val="20"/>
        <w:u w:val="none"/>
      </w:rPr>
    </w:lvl>
    <w:lvl w:ilvl="6" w:tplc="21FC4210">
      <w:start w:val="1"/>
      <w:numFmt w:val="bullet"/>
      <w:lvlText w:val="●"/>
      <w:lvlJc w:val="left"/>
      <w:pPr>
        <w:tabs>
          <w:tab w:val="num" w:pos="660"/>
        </w:tabs>
        <w:ind w:left="660" w:firstLine="4020"/>
      </w:pPr>
      <w:rPr>
        <w:rFonts w:ascii="Times New Roman" w:eastAsia="Times New Roman" w:hAnsi="Times New Roman" w:cs="Times New Roman"/>
        <w:b w:val="0"/>
        <w:bCs w:val="0"/>
        <w:i w:val="0"/>
        <w:iCs w:val="0"/>
        <w:strike w:val="0"/>
        <w:color w:val="000000"/>
        <w:sz w:val="20"/>
        <w:szCs w:val="20"/>
        <w:u w:val="none"/>
      </w:rPr>
    </w:lvl>
    <w:lvl w:ilvl="7" w:tplc="AE70A072">
      <w:start w:val="1"/>
      <w:numFmt w:val="bullet"/>
      <w:lvlText w:val="●"/>
      <w:lvlJc w:val="left"/>
      <w:pPr>
        <w:tabs>
          <w:tab w:val="num" w:pos="660"/>
        </w:tabs>
        <w:ind w:left="660" w:firstLine="4740"/>
      </w:pPr>
      <w:rPr>
        <w:rFonts w:ascii="Times New Roman" w:eastAsia="Times New Roman" w:hAnsi="Times New Roman" w:cs="Times New Roman"/>
        <w:b w:val="0"/>
        <w:bCs w:val="0"/>
        <w:i w:val="0"/>
        <w:iCs w:val="0"/>
        <w:strike w:val="0"/>
        <w:color w:val="000000"/>
        <w:sz w:val="20"/>
        <w:szCs w:val="20"/>
        <w:u w:val="none"/>
      </w:rPr>
    </w:lvl>
    <w:lvl w:ilvl="8" w:tplc="A8402E0A">
      <w:start w:val="1"/>
      <w:numFmt w:val="bullet"/>
      <w:lvlText w:val="●"/>
      <w:lvlJc w:val="right"/>
      <w:pPr>
        <w:tabs>
          <w:tab w:val="num" w:pos="660"/>
        </w:tabs>
        <w:ind w:left="660" w:firstLine="5640"/>
      </w:pPr>
      <w:rPr>
        <w:rFonts w:ascii="Times New Roman" w:eastAsia="Times New Roman" w:hAnsi="Times New Roman" w:cs="Times New Roman"/>
        <w:b w:val="0"/>
        <w:bCs w:val="0"/>
        <w:i w:val="0"/>
        <w:iCs w:val="0"/>
        <w:strike w:val="0"/>
        <w:color w:val="000000"/>
        <w:sz w:val="20"/>
        <w:szCs w:val="20"/>
        <w:u w:val="none"/>
      </w:rPr>
    </w:lvl>
  </w:abstractNum>
  <w:abstractNum w:abstractNumId="1" w15:restartNumberingAfterBreak="0">
    <w:nsid w:val="13571AF7"/>
    <w:multiLevelType w:val="hybridMultilevel"/>
    <w:tmpl w:val="C742A59A"/>
    <w:lvl w:ilvl="0" w:tplc="95263638">
      <w:start w:val="1"/>
      <w:numFmt w:val="bullet"/>
      <w:lvlText w:val=""/>
      <w:lvlJc w:val="left"/>
      <w:pPr>
        <w:ind w:left="720" w:hanging="360"/>
      </w:pPr>
      <w:rPr>
        <w:rFonts w:ascii="Symbol" w:hAnsi="Symbol"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A739D4"/>
    <w:multiLevelType w:val="hybridMultilevel"/>
    <w:tmpl w:val="D270CD90"/>
    <w:lvl w:ilvl="0" w:tplc="B16AD8DA">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 w15:restartNumberingAfterBreak="0">
    <w:nsid w:val="578C60B3"/>
    <w:multiLevelType w:val="hybridMultilevel"/>
    <w:tmpl w:val="BB2C3C4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A04"/>
    <w:rsid w:val="00000BE4"/>
    <w:rsid w:val="00001082"/>
    <w:rsid w:val="0000257B"/>
    <w:rsid w:val="00003706"/>
    <w:rsid w:val="00003C3E"/>
    <w:rsid w:val="00005065"/>
    <w:rsid w:val="0000547A"/>
    <w:rsid w:val="00007B80"/>
    <w:rsid w:val="00010621"/>
    <w:rsid w:val="000106E9"/>
    <w:rsid w:val="000121EF"/>
    <w:rsid w:val="000141C8"/>
    <w:rsid w:val="00017460"/>
    <w:rsid w:val="00017B7E"/>
    <w:rsid w:val="00017DFC"/>
    <w:rsid w:val="00021288"/>
    <w:rsid w:val="000212B1"/>
    <w:rsid w:val="00023612"/>
    <w:rsid w:val="0002437C"/>
    <w:rsid w:val="00026A3F"/>
    <w:rsid w:val="0003017C"/>
    <w:rsid w:val="00031796"/>
    <w:rsid w:val="000323CE"/>
    <w:rsid w:val="00032793"/>
    <w:rsid w:val="00033777"/>
    <w:rsid w:val="0003503D"/>
    <w:rsid w:val="00040E64"/>
    <w:rsid w:val="00041E9E"/>
    <w:rsid w:val="0004342D"/>
    <w:rsid w:val="00043B94"/>
    <w:rsid w:val="00043E5E"/>
    <w:rsid w:val="00044376"/>
    <w:rsid w:val="00046DF5"/>
    <w:rsid w:val="0004710A"/>
    <w:rsid w:val="000472AF"/>
    <w:rsid w:val="00047D09"/>
    <w:rsid w:val="0005038B"/>
    <w:rsid w:val="000521C8"/>
    <w:rsid w:val="0005726C"/>
    <w:rsid w:val="000574E7"/>
    <w:rsid w:val="0006011A"/>
    <w:rsid w:val="00060D31"/>
    <w:rsid w:val="0006348F"/>
    <w:rsid w:val="00064384"/>
    <w:rsid w:val="000658DB"/>
    <w:rsid w:val="00066113"/>
    <w:rsid w:val="00070F64"/>
    <w:rsid w:val="000733EA"/>
    <w:rsid w:val="00073F1B"/>
    <w:rsid w:val="0008090A"/>
    <w:rsid w:val="000818BE"/>
    <w:rsid w:val="00081B9F"/>
    <w:rsid w:val="0008259F"/>
    <w:rsid w:val="00082CFA"/>
    <w:rsid w:val="000833E7"/>
    <w:rsid w:val="00083FFF"/>
    <w:rsid w:val="00085C78"/>
    <w:rsid w:val="00087598"/>
    <w:rsid w:val="00087787"/>
    <w:rsid w:val="00094F79"/>
    <w:rsid w:val="0009786E"/>
    <w:rsid w:val="00097DF9"/>
    <w:rsid w:val="000A062B"/>
    <w:rsid w:val="000A1CE3"/>
    <w:rsid w:val="000A26D6"/>
    <w:rsid w:val="000A3544"/>
    <w:rsid w:val="000A46F0"/>
    <w:rsid w:val="000A4B37"/>
    <w:rsid w:val="000A5FB3"/>
    <w:rsid w:val="000A70E3"/>
    <w:rsid w:val="000B03B1"/>
    <w:rsid w:val="000B1D42"/>
    <w:rsid w:val="000B2532"/>
    <w:rsid w:val="000B4DBE"/>
    <w:rsid w:val="000B5C9E"/>
    <w:rsid w:val="000B5ECA"/>
    <w:rsid w:val="000B6C73"/>
    <w:rsid w:val="000C02AB"/>
    <w:rsid w:val="000C0B98"/>
    <w:rsid w:val="000C1019"/>
    <w:rsid w:val="000C34AE"/>
    <w:rsid w:val="000C63F8"/>
    <w:rsid w:val="000D23D8"/>
    <w:rsid w:val="000D390D"/>
    <w:rsid w:val="000D3F56"/>
    <w:rsid w:val="000D4B76"/>
    <w:rsid w:val="000D5C7D"/>
    <w:rsid w:val="000D5F89"/>
    <w:rsid w:val="000D755F"/>
    <w:rsid w:val="000E14AA"/>
    <w:rsid w:val="000E3154"/>
    <w:rsid w:val="000E3876"/>
    <w:rsid w:val="000E53E9"/>
    <w:rsid w:val="000E6C8A"/>
    <w:rsid w:val="000E7017"/>
    <w:rsid w:val="000F1C24"/>
    <w:rsid w:val="000F458E"/>
    <w:rsid w:val="000F5BB0"/>
    <w:rsid w:val="000F671D"/>
    <w:rsid w:val="000F7235"/>
    <w:rsid w:val="00101820"/>
    <w:rsid w:val="001025FE"/>
    <w:rsid w:val="00103536"/>
    <w:rsid w:val="001054EC"/>
    <w:rsid w:val="001057FE"/>
    <w:rsid w:val="00106D3C"/>
    <w:rsid w:val="00110753"/>
    <w:rsid w:val="00112BEC"/>
    <w:rsid w:val="00113E04"/>
    <w:rsid w:val="00114196"/>
    <w:rsid w:val="00115B1E"/>
    <w:rsid w:val="00116D3F"/>
    <w:rsid w:val="00116E89"/>
    <w:rsid w:val="00120A43"/>
    <w:rsid w:val="00120C94"/>
    <w:rsid w:val="001214B3"/>
    <w:rsid w:val="0012197F"/>
    <w:rsid w:val="00121ABC"/>
    <w:rsid w:val="001220AB"/>
    <w:rsid w:val="00123574"/>
    <w:rsid w:val="00123FE8"/>
    <w:rsid w:val="00124948"/>
    <w:rsid w:val="00124C28"/>
    <w:rsid w:val="00124D75"/>
    <w:rsid w:val="0012517E"/>
    <w:rsid w:val="0012533E"/>
    <w:rsid w:val="00125DA6"/>
    <w:rsid w:val="001265D2"/>
    <w:rsid w:val="00126D50"/>
    <w:rsid w:val="00130725"/>
    <w:rsid w:val="0013111E"/>
    <w:rsid w:val="001319CC"/>
    <w:rsid w:val="00132927"/>
    <w:rsid w:val="001336C5"/>
    <w:rsid w:val="00133F76"/>
    <w:rsid w:val="0013434C"/>
    <w:rsid w:val="001343D0"/>
    <w:rsid w:val="00134664"/>
    <w:rsid w:val="00134700"/>
    <w:rsid w:val="00134DDA"/>
    <w:rsid w:val="00136A18"/>
    <w:rsid w:val="00136E67"/>
    <w:rsid w:val="00137817"/>
    <w:rsid w:val="00140972"/>
    <w:rsid w:val="0014127F"/>
    <w:rsid w:val="001435F5"/>
    <w:rsid w:val="00143896"/>
    <w:rsid w:val="00144A2C"/>
    <w:rsid w:val="001454F6"/>
    <w:rsid w:val="001470DF"/>
    <w:rsid w:val="001471DC"/>
    <w:rsid w:val="001503E8"/>
    <w:rsid w:val="00150E60"/>
    <w:rsid w:val="001522DB"/>
    <w:rsid w:val="001530DF"/>
    <w:rsid w:val="00153640"/>
    <w:rsid w:val="00153E1B"/>
    <w:rsid w:val="00154835"/>
    <w:rsid w:val="001563E0"/>
    <w:rsid w:val="00160E6C"/>
    <w:rsid w:val="0016395C"/>
    <w:rsid w:val="00166BE8"/>
    <w:rsid w:val="00170BCE"/>
    <w:rsid w:val="00170F8F"/>
    <w:rsid w:val="001715B5"/>
    <w:rsid w:val="0017227C"/>
    <w:rsid w:val="00176744"/>
    <w:rsid w:val="0018100F"/>
    <w:rsid w:val="0018185E"/>
    <w:rsid w:val="00181BBB"/>
    <w:rsid w:val="00181D9E"/>
    <w:rsid w:val="001821BE"/>
    <w:rsid w:val="00182EB1"/>
    <w:rsid w:val="00185215"/>
    <w:rsid w:val="001918BB"/>
    <w:rsid w:val="00191A05"/>
    <w:rsid w:val="0019273B"/>
    <w:rsid w:val="001933EE"/>
    <w:rsid w:val="0019341B"/>
    <w:rsid w:val="00194CFB"/>
    <w:rsid w:val="00195CA4"/>
    <w:rsid w:val="001A0197"/>
    <w:rsid w:val="001A09E2"/>
    <w:rsid w:val="001A0E84"/>
    <w:rsid w:val="001A0F98"/>
    <w:rsid w:val="001A406A"/>
    <w:rsid w:val="001A548E"/>
    <w:rsid w:val="001A5BE7"/>
    <w:rsid w:val="001A6098"/>
    <w:rsid w:val="001A69A3"/>
    <w:rsid w:val="001B156E"/>
    <w:rsid w:val="001B1710"/>
    <w:rsid w:val="001B1D7F"/>
    <w:rsid w:val="001B3402"/>
    <w:rsid w:val="001B7B62"/>
    <w:rsid w:val="001C1915"/>
    <w:rsid w:val="001C2318"/>
    <w:rsid w:val="001C4700"/>
    <w:rsid w:val="001D1374"/>
    <w:rsid w:val="001D1C77"/>
    <w:rsid w:val="001D4049"/>
    <w:rsid w:val="001D432D"/>
    <w:rsid w:val="001D4CDA"/>
    <w:rsid w:val="001D4EDE"/>
    <w:rsid w:val="001D60D7"/>
    <w:rsid w:val="001D7BE0"/>
    <w:rsid w:val="001E182B"/>
    <w:rsid w:val="001E1F2C"/>
    <w:rsid w:val="001E3493"/>
    <w:rsid w:val="001E3505"/>
    <w:rsid w:val="001E3CE5"/>
    <w:rsid w:val="001E4CA4"/>
    <w:rsid w:val="001E61AC"/>
    <w:rsid w:val="001E7BB0"/>
    <w:rsid w:val="001F083C"/>
    <w:rsid w:val="001F0E31"/>
    <w:rsid w:val="001F2B7A"/>
    <w:rsid w:val="001F3629"/>
    <w:rsid w:val="001F489B"/>
    <w:rsid w:val="001F5155"/>
    <w:rsid w:val="001F7623"/>
    <w:rsid w:val="00203342"/>
    <w:rsid w:val="00204CC1"/>
    <w:rsid w:val="00205499"/>
    <w:rsid w:val="00205BFF"/>
    <w:rsid w:val="0020748E"/>
    <w:rsid w:val="00207DC2"/>
    <w:rsid w:val="00210445"/>
    <w:rsid w:val="0021111E"/>
    <w:rsid w:val="00212593"/>
    <w:rsid w:val="002126EC"/>
    <w:rsid w:val="00212FC3"/>
    <w:rsid w:val="002140CC"/>
    <w:rsid w:val="002140EA"/>
    <w:rsid w:val="002149B5"/>
    <w:rsid w:val="00214EAE"/>
    <w:rsid w:val="002153EA"/>
    <w:rsid w:val="00217124"/>
    <w:rsid w:val="00217240"/>
    <w:rsid w:val="00220295"/>
    <w:rsid w:val="00220452"/>
    <w:rsid w:val="00220A8D"/>
    <w:rsid w:val="00220B59"/>
    <w:rsid w:val="002213AD"/>
    <w:rsid w:val="002219DE"/>
    <w:rsid w:val="00222321"/>
    <w:rsid w:val="00222576"/>
    <w:rsid w:val="002242F5"/>
    <w:rsid w:val="00224C65"/>
    <w:rsid w:val="00224F39"/>
    <w:rsid w:val="0023040E"/>
    <w:rsid w:val="00231AB9"/>
    <w:rsid w:val="00232E14"/>
    <w:rsid w:val="00233FD1"/>
    <w:rsid w:val="00237209"/>
    <w:rsid w:val="00240263"/>
    <w:rsid w:val="00240BF6"/>
    <w:rsid w:val="00241253"/>
    <w:rsid w:val="0024147F"/>
    <w:rsid w:val="0024364A"/>
    <w:rsid w:val="002463B2"/>
    <w:rsid w:val="00246909"/>
    <w:rsid w:val="00246B07"/>
    <w:rsid w:val="002476B2"/>
    <w:rsid w:val="00250B29"/>
    <w:rsid w:val="00252734"/>
    <w:rsid w:val="00253DDF"/>
    <w:rsid w:val="00253E57"/>
    <w:rsid w:val="002541B4"/>
    <w:rsid w:val="00256F9D"/>
    <w:rsid w:val="0026512B"/>
    <w:rsid w:val="00271117"/>
    <w:rsid w:val="00272C9F"/>
    <w:rsid w:val="0027389A"/>
    <w:rsid w:val="0027442D"/>
    <w:rsid w:val="002745EE"/>
    <w:rsid w:val="00275D0C"/>
    <w:rsid w:val="002776B9"/>
    <w:rsid w:val="00277AD8"/>
    <w:rsid w:val="00281504"/>
    <w:rsid w:val="00281929"/>
    <w:rsid w:val="00281F17"/>
    <w:rsid w:val="0028444E"/>
    <w:rsid w:val="002844E3"/>
    <w:rsid w:val="002845E6"/>
    <w:rsid w:val="00284CF2"/>
    <w:rsid w:val="002855F7"/>
    <w:rsid w:val="00287FC8"/>
    <w:rsid w:val="0029083C"/>
    <w:rsid w:val="0029232A"/>
    <w:rsid w:val="00295207"/>
    <w:rsid w:val="0029559C"/>
    <w:rsid w:val="00296114"/>
    <w:rsid w:val="00296E72"/>
    <w:rsid w:val="00296EB3"/>
    <w:rsid w:val="00297DFE"/>
    <w:rsid w:val="002A3F9A"/>
    <w:rsid w:val="002A525C"/>
    <w:rsid w:val="002A7A0A"/>
    <w:rsid w:val="002A7B1F"/>
    <w:rsid w:val="002B134A"/>
    <w:rsid w:val="002B18AA"/>
    <w:rsid w:val="002B1D4E"/>
    <w:rsid w:val="002B3165"/>
    <w:rsid w:val="002B31D2"/>
    <w:rsid w:val="002B34DF"/>
    <w:rsid w:val="002B51CC"/>
    <w:rsid w:val="002C04D1"/>
    <w:rsid w:val="002C0554"/>
    <w:rsid w:val="002C1E05"/>
    <w:rsid w:val="002C20D1"/>
    <w:rsid w:val="002C2597"/>
    <w:rsid w:val="002C37B1"/>
    <w:rsid w:val="002C3EC9"/>
    <w:rsid w:val="002D02F2"/>
    <w:rsid w:val="002D063B"/>
    <w:rsid w:val="002D0678"/>
    <w:rsid w:val="002D0D39"/>
    <w:rsid w:val="002D4C89"/>
    <w:rsid w:val="002D55B4"/>
    <w:rsid w:val="002D5C38"/>
    <w:rsid w:val="002D6B74"/>
    <w:rsid w:val="002E0C2A"/>
    <w:rsid w:val="002E3453"/>
    <w:rsid w:val="002E4146"/>
    <w:rsid w:val="002E424D"/>
    <w:rsid w:val="002E43C2"/>
    <w:rsid w:val="002E5D52"/>
    <w:rsid w:val="002F13BC"/>
    <w:rsid w:val="002F1CD0"/>
    <w:rsid w:val="002F25CA"/>
    <w:rsid w:val="002F4915"/>
    <w:rsid w:val="002F7317"/>
    <w:rsid w:val="002F746B"/>
    <w:rsid w:val="002F752C"/>
    <w:rsid w:val="002F7B76"/>
    <w:rsid w:val="00300605"/>
    <w:rsid w:val="00300A7E"/>
    <w:rsid w:val="00300CF7"/>
    <w:rsid w:val="003020ED"/>
    <w:rsid w:val="00303218"/>
    <w:rsid w:val="003038A0"/>
    <w:rsid w:val="00304647"/>
    <w:rsid w:val="00305611"/>
    <w:rsid w:val="00305D0F"/>
    <w:rsid w:val="00310973"/>
    <w:rsid w:val="00311E78"/>
    <w:rsid w:val="003154ED"/>
    <w:rsid w:val="003226BC"/>
    <w:rsid w:val="0032409B"/>
    <w:rsid w:val="003253DF"/>
    <w:rsid w:val="0032565E"/>
    <w:rsid w:val="00326382"/>
    <w:rsid w:val="003268D3"/>
    <w:rsid w:val="0033040D"/>
    <w:rsid w:val="00331540"/>
    <w:rsid w:val="00333206"/>
    <w:rsid w:val="003334E1"/>
    <w:rsid w:val="00333ADE"/>
    <w:rsid w:val="00334F23"/>
    <w:rsid w:val="003350D4"/>
    <w:rsid w:val="00335484"/>
    <w:rsid w:val="00335777"/>
    <w:rsid w:val="00336A21"/>
    <w:rsid w:val="00340C44"/>
    <w:rsid w:val="00342283"/>
    <w:rsid w:val="003423F5"/>
    <w:rsid w:val="0034553A"/>
    <w:rsid w:val="00345F06"/>
    <w:rsid w:val="003464DA"/>
    <w:rsid w:val="00346909"/>
    <w:rsid w:val="00347DA9"/>
    <w:rsid w:val="00350752"/>
    <w:rsid w:val="00351400"/>
    <w:rsid w:val="00351D0C"/>
    <w:rsid w:val="003545C0"/>
    <w:rsid w:val="0035475B"/>
    <w:rsid w:val="003559B4"/>
    <w:rsid w:val="00356BCE"/>
    <w:rsid w:val="00361E16"/>
    <w:rsid w:val="003643B9"/>
    <w:rsid w:val="00364962"/>
    <w:rsid w:val="0036636E"/>
    <w:rsid w:val="00366F65"/>
    <w:rsid w:val="00367121"/>
    <w:rsid w:val="00371FD4"/>
    <w:rsid w:val="00373141"/>
    <w:rsid w:val="00373871"/>
    <w:rsid w:val="00373EE1"/>
    <w:rsid w:val="00373F91"/>
    <w:rsid w:val="00376FF6"/>
    <w:rsid w:val="0037730D"/>
    <w:rsid w:val="0038326A"/>
    <w:rsid w:val="00387DF4"/>
    <w:rsid w:val="0039080F"/>
    <w:rsid w:val="0039082B"/>
    <w:rsid w:val="00393DDD"/>
    <w:rsid w:val="0039454D"/>
    <w:rsid w:val="00395519"/>
    <w:rsid w:val="00395BC6"/>
    <w:rsid w:val="003960E9"/>
    <w:rsid w:val="00396674"/>
    <w:rsid w:val="003976AE"/>
    <w:rsid w:val="003A24DB"/>
    <w:rsid w:val="003B06E4"/>
    <w:rsid w:val="003B20CC"/>
    <w:rsid w:val="003B2484"/>
    <w:rsid w:val="003B4499"/>
    <w:rsid w:val="003B483D"/>
    <w:rsid w:val="003B527D"/>
    <w:rsid w:val="003B6A46"/>
    <w:rsid w:val="003C236C"/>
    <w:rsid w:val="003C7564"/>
    <w:rsid w:val="003C7622"/>
    <w:rsid w:val="003D162A"/>
    <w:rsid w:val="003D2349"/>
    <w:rsid w:val="003D3318"/>
    <w:rsid w:val="003D3B9C"/>
    <w:rsid w:val="003D5272"/>
    <w:rsid w:val="003D5948"/>
    <w:rsid w:val="003D62DD"/>
    <w:rsid w:val="003E0152"/>
    <w:rsid w:val="003E14C5"/>
    <w:rsid w:val="003E36B7"/>
    <w:rsid w:val="003E48A1"/>
    <w:rsid w:val="003E6875"/>
    <w:rsid w:val="003F0E72"/>
    <w:rsid w:val="003F19B9"/>
    <w:rsid w:val="003F2212"/>
    <w:rsid w:val="003F2DFF"/>
    <w:rsid w:val="003F48C4"/>
    <w:rsid w:val="003F55B8"/>
    <w:rsid w:val="003F5873"/>
    <w:rsid w:val="003F7E08"/>
    <w:rsid w:val="00401F87"/>
    <w:rsid w:val="004024E9"/>
    <w:rsid w:val="00402C6E"/>
    <w:rsid w:val="00403AC4"/>
    <w:rsid w:val="00404628"/>
    <w:rsid w:val="00406CEA"/>
    <w:rsid w:val="0040763A"/>
    <w:rsid w:val="0041291A"/>
    <w:rsid w:val="00413321"/>
    <w:rsid w:val="00414F7A"/>
    <w:rsid w:val="004155FD"/>
    <w:rsid w:val="00417AEE"/>
    <w:rsid w:val="0042125A"/>
    <w:rsid w:val="00422B76"/>
    <w:rsid w:val="0042305C"/>
    <w:rsid w:val="00423376"/>
    <w:rsid w:val="00424006"/>
    <w:rsid w:val="004260B2"/>
    <w:rsid w:val="00426D74"/>
    <w:rsid w:val="00433608"/>
    <w:rsid w:val="00440DE7"/>
    <w:rsid w:val="0044106B"/>
    <w:rsid w:val="00441F1E"/>
    <w:rsid w:val="00443405"/>
    <w:rsid w:val="00443409"/>
    <w:rsid w:val="00444277"/>
    <w:rsid w:val="0044482B"/>
    <w:rsid w:val="00445516"/>
    <w:rsid w:val="004464A5"/>
    <w:rsid w:val="00447002"/>
    <w:rsid w:val="00452C3D"/>
    <w:rsid w:val="00452DDC"/>
    <w:rsid w:val="00453322"/>
    <w:rsid w:val="00453506"/>
    <w:rsid w:val="004545FC"/>
    <w:rsid w:val="00456AB3"/>
    <w:rsid w:val="00460702"/>
    <w:rsid w:val="00460B7B"/>
    <w:rsid w:val="004633A1"/>
    <w:rsid w:val="004640A3"/>
    <w:rsid w:val="00467330"/>
    <w:rsid w:val="00467EB4"/>
    <w:rsid w:val="0047049B"/>
    <w:rsid w:val="00471356"/>
    <w:rsid w:val="00471B54"/>
    <w:rsid w:val="004730BD"/>
    <w:rsid w:val="004743E3"/>
    <w:rsid w:val="004746B0"/>
    <w:rsid w:val="0047533D"/>
    <w:rsid w:val="0047546D"/>
    <w:rsid w:val="004773A2"/>
    <w:rsid w:val="00483D82"/>
    <w:rsid w:val="00484FC4"/>
    <w:rsid w:val="004870F9"/>
    <w:rsid w:val="004876A6"/>
    <w:rsid w:val="004911DF"/>
    <w:rsid w:val="00491AFC"/>
    <w:rsid w:val="004955ED"/>
    <w:rsid w:val="004973D4"/>
    <w:rsid w:val="00497959"/>
    <w:rsid w:val="004A05BE"/>
    <w:rsid w:val="004A268D"/>
    <w:rsid w:val="004A3BB3"/>
    <w:rsid w:val="004A41A5"/>
    <w:rsid w:val="004A6B55"/>
    <w:rsid w:val="004A7A74"/>
    <w:rsid w:val="004B0752"/>
    <w:rsid w:val="004B0BFE"/>
    <w:rsid w:val="004B3714"/>
    <w:rsid w:val="004B38FD"/>
    <w:rsid w:val="004B5884"/>
    <w:rsid w:val="004C0055"/>
    <w:rsid w:val="004C13F5"/>
    <w:rsid w:val="004C2FFB"/>
    <w:rsid w:val="004C328A"/>
    <w:rsid w:val="004C33AD"/>
    <w:rsid w:val="004D2F65"/>
    <w:rsid w:val="004D324F"/>
    <w:rsid w:val="004D38EC"/>
    <w:rsid w:val="004D3CD2"/>
    <w:rsid w:val="004E0061"/>
    <w:rsid w:val="004E0464"/>
    <w:rsid w:val="004E0492"/>
    <w:rsid w:val="004E5F71"/>
    <w:rsid w:val="004E6176"/>
    <w:rsid w:val="004E64AA"/>
    <w:rsid w:val="004E68E3"/>
    <w:rsid w:val="004E6D06"/>
    <w:rsid w:val="004E7E0F"/>
    <w:rsid w:val="004F15C9"/>
    <w:rsid w:val="004F47CE"/>
    <w:rsid w:val="004F6A32"/>
    <w:rsid w:val="004F6FFD"/>
    <w:rsid w:val="00500265"/>
    <w:rsid w:val="00501304"/>
    <w:rsid w:val="0050251F"/>
    <w:rsid w:val="00503DC9"/>
    <w:rsid w:val="00504606"/>
    <w:rsid w:val="00504DB3"/>
    <w:rsid w:val="0050511A"/>
    <w:rsid w:val="00506386"/>
    <w:rsid w:val="00506AF5"/>
    <w:rsid w:val="005072AA"/>
    <w:rsid w:val="0050771D"/>
    <w:rsid w:val="005128E6"/>
    <w:rsid w:val="00514A36"/>
    <w:rsid w:val="00514E5B"/>
    <w:rsid w:val="005157C0"/>
    <w:rsid w:val="00516E5F"/>
    <w:rsid w:val="00517CC9"/>
    <w:rsid w:val="00520968"/>
    <w:rsid w:val="00521183"/>
    <w:rsid w:val="005218D7"/>
    <w:rsid w:val="0052328E"/>
    <w:rsid w:val="00524BB8"/>
    <w:rsid w:val="00526442"/>
    <w:rsid w:val="00526AEA"/>
    <w:rsid w:val="00527423"/>
    <w:rsid w:val="00527966"/>
    <w:rsid w:val="005319C3"/>
    <w:rsid w:val="005329C9"/>
    <w:rsid w:val="00533012"/>
    <w:rsid w:val="005337B6"/>
    <w:rsid w:val="00534378"/>
    <w:rsid w:val="005343F0"/>
    <w:rsid w:val="005351D3"/>
    <w:rsid w:val="005368C0"/>
    <w:rsid w:val="00536A3E"/>
    <w:rsid w:val="00537DB5"/>
    <w:rsid w:val="00540822"/>
    <w:rsid w:val="00540BC8"/>
    <w:rsid w:val="00542A97"/>
    <w:rsid w:val="00542CB2"/>
    <w:rsid w:val="00543AD6"/>
    <w:rsid w:val="005471EF"/>
    <w:rsid w:val="0054733C"/>
    <w:rsid w:val="00551A86"/>
    <w:rsid w:val="005523FB"/>
    <w:rsid w:val="0055339E"/>
    <w:rsid w:val="005537BF"/>
    <w:rsid w:val="005538E6"/>
    <w:rsid w:val="005544BF"/>
    <w:rsid w:val="005568F5"/>
    <w:rsid w:val="00557885"/>
    <w:rsid w:val="005600F5"/>
    <w:rsid w:val="00560693"/>
    <w:rsid w:val="005614AD"/>
    <w:rsid w:val="0056203F"/>
    <w:rsid w:val="005627C2"/>
    <w:rsid w:val="00564E3D"/>
    <w:rsid w:val="00565B55"/>
    <w:rsid w:val="00567AF9"/>
    <w:rsid w:val="00570CE4"/>
    <w:rsid w:val="005739C0"/>
    <w:rsid w:val="00575112"/>
    <w:rsid w:val="0057538B"/>
    <w:rsid w:val="00576B2E"/>
    <w:rsid w:val="005806A3"/>
    <w:rsid w:val="00585816"/>
    <w:rsid w:val="00587B29"/>
    <w:rsid w:val="005900F9"/>
    <w:rsid w:val="005902A7"/>
    <w:rsid w:val="005905CC"/>
    <w:rsid w:val="005908F1"/>
    <w:rsid w:val="00593134"/>
    <w:rsid w:val="00596F7A"/>
    <w:rsid w:val="005A1E8F"/>
    <w:rsid w:val="005A2A30"/>
    <w:rsid w:val="005A430A"/>
    <w:rsid w:val="005A7417"/>
    <w:rsid w:val="005A7780"/>
    <w:rsid w:val="005B1C07"/>
    <w:rsid w:val="005B1E78"/>
    <w:rsid w:val="005B7379"/>
    <w:rsid w:val="005B7FE6"/>
    <w:rsid w:val="005C0601"/>
    <w:rsid w:val="005C281B"/>
    <w:rsid w:val="005C50BE"/>
    <w:rsid w:val="005C554B"/>
    <w:rsid w:val="005C6DA1"/>
    <w:rsid w:val="005D1969"/>
    <w:rsid w:val="005D1D18"/>
    <w:rsid w:val="005D238D"/>
    <w:rsid w:val="005D4153"/>
    <w:rsid w:val="005D50C9"/>
    <w:rsid w:val="005D7B26"/>
    <w:rsid w:val="005E0EA9"/>
    <w:rsid w:val="005E262B"/>
    <w:rsid w:val="005E29FF"/>
    <w:rsid w:val="005E4CE6"/>
    <w:rsid w:val="005E7379"/>
    <w:rsid w:val="005E73C5"/>
    <w:rsid w:val="005E7C83"/>
    <w:rsid w:val="005F0243"/>
    <w:rsid w:val="005F2833"/>
    <w:rsid w:val="005F4C6D"/>
    <w:rsid w:val="005F524F"/>
    <w:rsid w:val="005F5C75"/>
    <w:rsid w:val="005F6EFE"/>
    <w:rsid w:val="005F7C41"/>
    <w:rsid w:val="006014FA"/>
    <w:rsid w:val="00601D8E"/>
    <w:rsid w:val="006079C9"/>
    <w:rsid w:val="006100D9"/>
    <w:rsid w:val="00612B8E"/>
    <w:rsid w:val="00614653"/>
    <w:rsid w:val="006166F4"/>
    <w:rsid w:val="00616C75"/>
    <w:rsid w:val="006213AB"/>
    <w:rsid w:val="00621547"/>
    <w:rsid w:val="0062262F"/>
    <w:rsid w:val="00624AF5"/>
    <w:rsid w:val="00624CA3"/>
    <w:rsid w:val="00626A68"/>
    <w:rsid w:val="00626E4A"/>
    <w:rsid w:val="006320EB"/>
    <w:rsid w:val="0063288F"/>
    <w:rsid w:val="00633C8F"/>
    <w:rsid w:val="006342A7"/>
    <w:rsid w:val="006346E0"/>
    <w:rsid w:val="0063573B"/>
    <w:rsid w:val="00635B02"/>
    <w:rsid w:val="006377D1"/>
    <w:rsid w:val="00640704"/>
    <w:rsid w:val="0064147E"/>
    <w:rsid w:val="00641C47"/>
    <w:rsid w:val="00641D9B"/>
    <w:rsid w:val="00642632"/>
    <w:rsid w:val="00644E13"/>
    <w:rsid w:val="006466E9"/>
    <w:rsid w:val="00647550"/>
    <w:rsid w:val="006500F0"/>
    <w:rsid w:val="00651119"/>
    <w:rsid w:val="0065186E"/>
    <w:rsid w:val="00652367"/>
    <w:rsid w:val="006523FB"/>
    <w:rsid w:val="006535D5"/>
    <w:rsid w:val="00655527"/>
    <w:rsid w:val="0065585F"/>
    <w:rsid w:val="00656133"/>
    <w:rsid w:val="006565B5"/>
    <w:rsid w:val="00656976"/>
    <w:rsid w:val="00657449"/>
    <w:rsid w:val="0066256A"/>
    <w:rsid w:val="00663DD8"/>
    <w:rsid w:val="0066513D"/>
    <w:rsid w:val="0066591A"/>
    <w:rsid w:val="00666633"/>
    <w:rsid w:val="00666998"/>
    <w:rsid w:val="00667627"/>
    <w:rsid w:val="0067183D"/>
    <w:rsid w:val="00671D77"/>
    <w:rsid w:val="00673D2A"/>
    <w:rsid w:val="0067469F"/>
    <w:rsid w:val="0067511A"/>
    <w:rsid w:val="00676410"/>
    <w:rsid w:val="00681AD0"/>
    <w:rsid w:val="00681B23"/>
    <w:rsid w:val="00681EEF"/>
    <w:rsid w:val="0068238E"/>
    <w:rsid w:val="006835A7"/>
    <w:rsid w:val="00684086"/>
    <w:rsid w:val="00686EFD"/>
    <w:rsid w:val="00687854"/>
    <w:rsid w:val="00695DB1"/>
    <w:rsid w:val="0069600A"/>
    <w:rsid w:val="006976D6"/>
    <w:rsid w:val="00697D3D"/>
    <w:rsid w:val="006A0B05"/>
    <w:rsid w:val="006A1C4D"/>
    <w:rsid w:val="006A5A51"/>
    <w:rsid w:val="006A6228"/>
    <w:rsid w:val="006A7B85"/>
    <w:rsid w:val="006B1781"/>
    <w:rsid w:val="006B2A1C"/>
    <w:rsid w:val="006B346A"/>
    <w:rsid w:val="006B3C38"/>
    <w:rsid w:val="006B5F82"/>
    <w:rsid w:val="006B6A42"/>
    <w:rsid w:val="006B6D20"/>
    <w:rsid w:val="006C2509"/>
    <w:rsid w:val="006C2EA8"/>
    <w:rsid w:val="006C3508"/>
    <w:rsid w:val="006C50B5"/>
    <w:rsid w:val="006D1053"/>
    <w:rsid w:val="006E0B0C"/>
    <w:rsid w:val="006E1170"/>
    <w:rsid w:val="006E1428"/>
    <w:rsid w:val="006E18CC"/>
    <w:rsid w:val="006E19F6"/>
    <w:rsid w:val="006E2118"/>
    <w:rsid w:val="006E3731"/>
    <w:rsid w:val="006E4DB9"/>
    <w:rsid w:val="006E5086"/>
    <w:rsid w:val="006E5192"/>
    <w:rsid w:val="006E5196"/>
    <w:rsid w:val="006E5F81"/>
    <w:rsid w:val="006E6CB3"/>
    <w:rsid w:val="006F1B2E"/>
    <w:rsid w:val="006F4728"/>
    <w:rsid w:val="00700662"/>
    <w:rsid w:val="00701A78"/>
    <w:rsid w:val="00704968"/>
    <w:rsid w:val="00705929"/>
    <w:rsid w:val="007060FF"/>
    <w:rsid w:val="00706948"/>
    <w:rsid w:val="0071034C"/>
    <w:rsid w:val="00713A6D"/>
    <w:rsid w:val="0071539E"/>
    <w:rsid w:val="007154A1"/>
    <w:rsid w:val="00716504"/>
    <w:rsid w:val="00716AEA"/>
    <w:rsid w:val="00716C6E"/>
    <w:rsid w:val="00717B8E"/>
    <w:rsid w:val="0072145B"/>
    <w:rsid w:val="00721E11"/>
    <w:rsid w:val="00722993"/>
    <w:rsid w:val="00725050"/>
    <w:rsid w:val="00727276"/>
    <w:rsid w:val="00727509"/>
    <w:rsid w:val="00727A7D"/>
    <w:rsid w:val="007321B0"/>
    <w:rsid w:val="00735964"/>
    <w:rsid w:val="00736235"/>
    <w:rsid w:val="00741054"/>
    <w:rsid w:val="00742B2C"/>
    <w:rsid w:val="00742B3D"/>
    <w:rsid w:val="00745C96"/>
    <w:rsid w:val="00746628"/>
    <w:rsid w:val="00747BEE"/>
    <w:rsid w:val="00747CBA"/>
    <w:rsid w:val="0075115F"/>
    <w:rsid w:val="0075133A"/>
    <w:rsid w:val="00751C1F"/>
    <w:rsid w:val="007526C7"/>
    <w:rsid w:val="007556D0"/>
    <w:rsid w:val="00756758"/>
    <w:rsid w:val="00756770"/>
    <w:rsid w:val="00761FC4"/>
    <w:rsid w:val="00762E59"/>
    <w:rsid w:val="00765E4D"/>
    <w:rsid w:val="00766605"/>
    <w:rsid w:val="00766B55"/>
    <w:rsid w:val="0076796E"/>
    <w:rsid w:val="00770F89"/>
    <w:rsid w:val="00771D55"/>
    <w:rsid w:val="00780052"/>
    <w:rsid w:val="007808D5"/>
    <w:rsid w:val="00781269"/>
    <w:rsid w:val="0078156B"/>
    <w:rsid w:val="007816DB"/>
    <w:rsid w:val="007818D4"/>
    <w:rsid w:val="0078253D"/>
    <w:rsid w:val="00782A37"/>
    <w:rsid w:val="00782E18"/>
    <w:rsid w:val="0078731A"/>
    <w:rsid w:val="00787CC3"/>
    <w:rsid w:val="00787E70"/>
    <w:rsid w:val="00790736"/>
    <w:rsid w:val="00790A75"/>
    <w:rsid w:val="00791A7C"/>
    <w:rsid w:val="00793583"/>
    <w:rsid w:val="00793BFA"/>
    <w:rsid w:val="00795423"/>
    <w:rsid w:val="007968F2"/>
    <w:rsid w:val="00796A44"/>
    <w:rsid w:val="00797348"/>
    <w:rsid w:val="007A08D5"/>
    <w:rsid w:val="007A08EF"/>
    <w:rsid w:val="007A11FE"/>
    <w:rsid w:val="007A1213"/>
    <w:rsid w:val="007A1B32"/>
    <w:rsid w:val="007A1DB0"/>
    <w:rsid w:val="007A2C1C"/>
    <w:rsid w:val="007A3A3B"/>
    <w:rsid w:val="007A489D"/>
    <w:rsid w:val="007B0044"/>
    <w:rsid w:val="007B2EB4"/>
    <w:rsid w:val="007B4B8F"/>
    <w:rsid w:val="007B58F6"/>
    <w:rsid w:val="007B5B25"/>
    <w:rsid w:val="007B6DE7"/>
    <w:rsid w:val="007B6E71"/>
    <w:rsid w:val="007C04AE"/>
    <w:rsid w:val="007C05BE"/>
    <w:rsid w:val="007C0BDF"/>
    <w:rsid w:val="007C105D"/>
    <w:rsid w:val="007C1C58"/>
    <w:rsid w:val="007C34E3"/>
    <w:rsid w:val="007C3C5E"/>
    <w:rsid w:val="007C5303"/>
    <w:rsid w:val="007C6685"/>
    <w:rsid w:val="007D0A3C"/>
    <w:rsid w:val="007D2BB9"/>
    <w:rsid w:val="007D2E04"/>
    <w:rsid w:val="007D43AC"/>
    <w:rsid w:val="007D5FDD"/>
    <w:rsid w:val="007E0AB3"/>
    <w:rsid w:val="007E0B1D"/>
    <w:rsid w:val="007E18BB"/>
    <w:rsid w:val="007E1C83"/>
    <w:rsid w:val="007E3148"/>
    <w:rsid w:val="007E355C"/>
    <w:rsid w:val="007E377C"/>
    <w:rsid w:val="007E456E"/>
    <w:rsid w:val="007E4A9F"/>
    <w:rsid w:val="007E4C55"/>
    <w:rsid w:val="007E501F"/>
    <w:rsid w:val="007F0355"/>
    <w:rsid w:val="007F11A3"/>
    <w:rsid w:val="007F21A9"/>
    <w:rsid w:val="007F2C35"/>
    <w:rsid w:val="007F2F96"/>
    <w:rsid w:val="007F39C4"/>
    <w:rsid w:val="007F7125"/>
    <w:rsid w:val="007F7326"/>
    <w:rsid w:val="00800BBC"/>
    <w:rsid w:val="00801A04"/>
    <w:rsid w:val="0080295F"/>
    <w:rsid w:val="00803DA0"/>
    <w:rsid w:val="00805DC0"/>
    <w:rsid w:val="0080673E"/>
    <w:rsid w:val="00806C44"/>
    <w:rsid w:val="008076BA"/>
    <w:rsid w:val="00812E31"/>
    <w:rsid w:val="00813415"/>
    <w:rsid w:val="00813DE8"/>
    <w:rsid w:val="008170EB"/>
    <w:rsid w:val="008215B9"/>
    <w:rsid w:val="0082208A"/>
    <w:rsid w:val="008220DA"/>
    <w:rsid w:val="008227A7"/>
    <w:rsid w:val="008249A6"/>
    <w:rsid w:val="00830170"/>
    <w:rsid w:val="0083031F"/>
    <w:rsid w:val="00833189"/>
    <w:rsid w:val="00833530"/>
    <w:rsid w:val="00833551"/>
    <w:rsid w:val="00834433"/>
    <w:rsid w:val="008355C8"/>
    <w:rsid w:val="0083616B"/>
    <w:rsid w:val="00837660"/>
    <w:rsid w:val="008378B8"/>
    <w:rsid w:val="00837CA7"/>
    <w:rsid w:val="00840532"/>
    <w:rsid w:val="008406D6"/>
    <w:rsid w:val="00841349"/>
    <w:rsid w:val="0084243A"/>
    <w:rsid w:val="0084249B"/>
    <w:rsid w:val="00842E89"/>
    <w:rsid w:val="008437DF"/>
    <w:rsid w:val="00843EED"/>
    <w:rsid w:val="008446B4"/>
    <w:rsid w:val="00844AFE"/>
    <w:rsid w:val="008459CF"/>
    <w:rsid w:val="008464FC"/>
    <w:rsid w:val="00847393"/>
    <w:rsid w:val="00850263"/>
    <w:rsid w:val="00851E37"/>
    <w:rsid w:val="00852421"/>
    <w:rsid w:val="00852566"/>
    <w:rsid w:val="0085320B"/>
    <w:rsid w:val="00855F59"/>
    <w:rsid w:val="00856A4E"/>
    <w:rsid w:val="00860639"/>
    <w:rsid w:val="00860E41"/>
    <w:rsid w:val="0086315A"/>
    <w:rsid w:val="008632FA"/>
    <w:rsid w:val="00863F5A"/>
    <w:rsid w:val="00865173"/>
    <w:rsid w:val="00865355"/>
    <w:rsid w:val="00865BF5"/>
    <w:rsid w:val="00866401"/>
    <w:rsid w:val="00866747"/>
    <w:rsid w:val="00866C8A"/>
    <w:rsid w:val="008722A7"/>
    <w:rsid w:val="00872DB2"/>
    <w:rsid w:val="0087381D"/>
    <w:rsid w:val="00875997"/>
    <w:rsid w:val="008801DC"/>
    <w:rsid w:val="00880A61"/>
    <w:rsid w:val="00882F0F"/>
    <w:rsid w:val="00886235"/>
    <w:rsid w:val="008864DF"/>
    <w:rsid w:val="00887AC7"/>
    <w:rsid w:val="0089076E"/>
    <w:rsid w:val="0089337C"/>
    <w:rsid w:val="0089351D"/>
    <w:rsid w:val="00893938"/>
    <w:rsid w:val="008A1301"/>
    <w:rsid w:val="008A19DE"/>
    <w:rsid w:val="008A2FD3"/>
    <w:rsid w:val="008A5514"/>
    <w:rsid w:val="008A6A48"/>
    <w:rsid w:val="008A7076"/>
    <w:rsid w:val="008A7611"/>
    <w:rsid w:val="008B171A"/>
    <w:rsid w:val="008B1B24"/>
    <w:rsid w:val="008B46BA"/>
    <w:rsid w:val="008B72B1"/>
    <w:rsid w:val="008C1A02"/>
    <w:rsid w:val="008C5041"/>
    <w:rsid w:val="008C5D0B"/>
    <w:rsid w:val="008D0659"/>
    <w:rsid w:val="008D0CFF"/>
    <w:rsid w:val="008D1165"/>
    <w:rsid w:val="008D1EB0"/>
    <w:rsid w:val="008D2116"/>
    <w:rsid w:val="008D384B"/>
    <w:rsid w:val="008D59A5"/>
    <w:rsid w:val="008D6017"/>
    <w:rsid w:val="008D7320"/>
    <w:rsid w:val="008D7CA1"/>
    <w:rsid w:val="008E0182"/>
    <w:rsid w:val="008E031A"/>
    <w:rsid w:val="008E0CF4"/>
    <w:rsid w:val="008E1500"/>
    <w:rsid w:val="008E37A5"/>
    <w:rsid w:val="008F103C"/>
    <w:rsid w:val="008F2022"/>
    <w:rsid w:val="008F22CE"/>
    <w:rsid w:val="008F3C6E"/>
    <w:rsid w:val="008F610A"/>
    <w:rsid w:val="008F7052"/>
    <w:rsid w:val="008F7CBB"/>
    <w:rsid w:val="00903C6C"/>
    <w:rsid w:val="0090483E"/>
    <w:rsid w:val="009053AB"/>
    <w:rsid w:val="00906468"/>
    <w:rsid w:val="00906ABA"/>
    <w:rsid w:val="00907056"/>
    <w:rsid w:val="00907286"/>
    <w:rsid w:val="00907799"/>
    <w:rsid w:val="00907AC5"/>
    <w:rsid w:val="00911082"/>
    <w:rsid w:val="00911B7C"/>
    <w:rsid w:val="00912DBE"/>
    <w:rsid w:val="0091653D"/>
    <w:rsid w:val="00916D50"/>
    <w:rsid w:val="0092175D"/>
    <w:rsid w:val="009244C6"/>
    <w:rsid w:val="00924C66"/>
    <w:rsid w:val="00925C9B"/>
    <w:rsid w:val="009268F6"/>
    <w:rsid w:val="00926DF2"/>
    <w:rsid w:val="00931085"/>
    <w:rsid w:val="009318F7"/>
    <w:rsid w:val="009322E6"/>
    <w:rsid w:val="0093292A"/>
    <w:rsid w:val="00932D06"/>
    <w:rsid w:val="00933DBD"/>
    <w:rsid w:val="00935760"/>
    <w:rsid w:val="00935AC5"/>
    <w:rsid w:val="00936565"/>
    <w:rsid w:val="00936CD4"/>
    <w:rsid w:val="00940500"/>
    <w:rsid w:val="00940E31"/>
    <w:rsid w:val="00941575"/>
    <w:rsid w:val="00941F52"/>
    <w:rsid w:val="009448A8"/>
    <w:rsid w:val="0094558A"/>
    <w:rsid w:val="0094589E"/>
    <w:rsid w:val="00947933"/>
    <w:rsid w:val="00947B5A"/>
    <w:rsid w:val="00950FDB"/>
    <w:rsid w:val="00952397"/>
    <w:rsid w:val="00952783"/>
    <w:rsid w:val="009529B1"/>
    <w:rsid w:val="00954FA0"/>
    <w:rsid w:val="009557FA"/>
    <w:rsid w:val="009564C8"/>
    <w:rsid w:val="009567BA"/>
    <w:rsid w:val="009569AC"/>
    <w:rsid w:val="00956E16"/>
    <w:rsid w:val="009576CB"/>
    <w:rsid w:val="009612D0"/>
    <w:rsid w:val="009619AC"/>
    <w:rsid w:val="00963A91"/>
    <w:rsid w:val="00964096"/>
    <w:rsid w:val="00966722"/>
    <w:rsid w:val="009674D3"/>
    <w:rsid w:val="0097177C"/>
    <w:rsid w:val="009717C1"/>
    <w:rsid w:val="0097424A"/>
    <w:rsid w:val="009755F9"/>
    <w:rsid w:val="0097697D"/>
    <w:rsid w:val="009771B1"/>
    <w:rsid w:val="00977959"/>
    <w:rsid w:val="00980055"/>
    <w:rsid w:val="00982299"/>
    <w:rsid w:val="009824C4"/>
    <w:rsid w:val="00983282"/>
    <w:rsid w:val="009854F1"/>
    <w:rsid w:val="00986E4D"/>
    <w:rsid w:val="0098735A"/>
    <w:rsid w:val="00990271"/>
    <w:rsid w:val="00991657"/>
    <w:rsid w:val="0099358E"/>
    <w:rsid w:val="009935EB"/>
    <w:rsid w:val="009952E1"/>
    <w:rsid w:val="00997245"/>
    <w:rsid w:val="009A09DD"/>
    <w:rsid w:val="009A0B63"/>
    <w:rsid w:val="009A15B4"/>
    <w:rsid w:val="009A6760"/>
    <w:rsid w:val="009A74CD"/>
    <w:rsid w:val="009B19A2"/>
    <w:rsid w:val="009B1D6C"/>
    <w:rsid w:val="009B38F7"/>
    <w:rsid w:val="009B3E05"/>
    <w:rsid w:val="009B48EB"/>
    <w:rsid w:val="009B5862"/>
    <w:rsid w:val="009B5ADB"/>
    <w:rsid w:val="009B621E"/>
    <w:rsid w:val="009B658C"/>
    <w:rsid w:val="009B66AC"/>
    <w:rsid w:val="009C11EC"/>
    <w:rsid w:val="009C16C9"/>
    <w:rsid w:val="009C3625"/>
    <w:rsid w:val="009C3FBE"/>
    <w:rsid w:val="009C4317"/>
    <w:rsid w:val="009C450C"/>
    <w:rsid w:val="009C4B0C"/>
    <w:rsid w:val="009C4B78"/>
    <w:rsid w:val="009C7BBA"/>
    <w:rsid w:val="009D0B84"/>
    <w:rsid w:val="009D0FF1"/>
    <w:rsid w:val="009D152A"/>
    <w:rsid w:val="009D1AD5"/>
    <w:rsid w:val="009D2D79"/>
    <w:rsid w:val="009D323B"/>
    <w:rsid w:val="009D3D27"/>
    <w:rsid w:val="009D4090"/>
    <w:rsid w:val="009D55F1"/>
    <w:rsid w:val="009D6352"/>
    <w:rsid w:val="009D6BCC"/>
    <w:rsid w:val="009D7DBB"/>
    <w:rsid w:val="009E0022"/>
    <w:rsid w:val="009E0E86"/>
    <w:rsid w:val="009E15FA"/>
    <w:rsid w:val="009E27FD"/>
    <w:rsid w:val="009E299A"/>
    <w:rsid w:val="009E6320"/>
    <w:rsid w:val="009E68A4"/>
    <w:rsid w:val="009F1A65"/>
    <w:rsid w:val="009F2BB9"/>
    <w:rsid w:val="009F35C4"/>
    <w:rsid w:val="009F3F15"/>
    <w:rsid w:val="009F5538"/>
    <w:rsid w:val="009F70DE"/>
    <w:rsid w:val="009F7E13"/>
    <w:rsid w:val="009F7F64"/>
    <w:rsid w:val="00A00D52"/>
    <w:rsid w:val="00A01992"/>
    <w:rsid w:val="00A029C5"/>
    <w:rsid w:val="00A03DDE"/>
    <w:rsid w:val="00A0503D"/>
    <w:rsid w:val="00A05E2C"/>
    <w:rsid w:val="00A05FD2"/>
    <w:rsid w:val="00A06E51"/>
    <w:rsid w:val="00A07256"/>
    <w:rsid w:val="00A079F8"/>
    <w:rsid w:val="00A07EA5"/>
    <w:rsid w:val="00A12091"/>
    <w:rsid w:val="00A12C0D"/>
    <w:rsid w:val="00A13502"/>
    <w:rsid w:val="00A13C56"/>
    <w:rsid w:val="00A15917"/>
    <w:rsid w:val="00A174B8"/>
    <w:rsid w:val="00A17BA1"/>
    <w:rsid w:val="00A225F4"/>
    <w:rsid w:val="00A2274A"/>
    <w:rsid w:val="00A30018"/>
    <w:rsid w:val="00A30245"/>
    <w:rsid w:val="00A30D48"/>
    <w:rsid w:val="00A315CE"/>
    <w:rsid w:val="00A32ADB"/>
    <w:rsid w:val="00A3355B"/>
    <w:rsid w:val="00A40A59"/>
    <w:rsid w:val="00A40DCA"/>
    <w:rsid w:val="00A4109C"/>
    <w:rsid w:val="00A42F3C"/>
    <w:rsid w:val="00A430FF"/>
    <w:rsid w:val="00A43ADF"/>
    <w:rsid w:val="00A44B2A"/>
    <w:rsid w:val="00A451E6"/>
    <w:rsid w:val="00A50CBD"/>
    <w:rsid w:val="00A51EE1"/>
    <w:rsid w:val="00A529AA"/>
    <w:rsid w:val="00A54129"/>
    <w:rsid w:val="00A5430C"/>
    <w:rsid w:val="00A552AB"/>
    <w:rsid w:val="00A55BD0"/>
    <w:rsid w:val="00A60289"/>
    <w:rsid w:val="00A612D0"/>
    <w:rsid w:val="00A61B74"/>
    <w:rsid w:val="00A6335B"/>
    <w:rsid w:val="00A649D5"/>
    <w:rsid w:val="00A65295"/>
    <w:rsid w:val="00A66A73"/>
    <w:rsid w:val="00A70AAF"/>
    <w:rsid w:val="00A71E07"/>
    <w:rsid w:val="00A73A61"/>
    <w:rsid w:val="00A74179"/>
    <w:rsid w:val="00A75570"/>
    <w:rsid w:val="00A7564D"/>
    <w:rsid w:val="00A768CB"/>
    <w:rsid w:val="00A76D1E"/>
    <w:rsid w:val="00A76E69"/>
    <w:rsid w:val="00A7730A"/>
    <w:rsid w:val="00A8032E"/>
    <w:rsid w:val="00A856C2"/>
    <w:rsid w:val="00A8619E"/>
    <w:rsid w:val="00A86B2A"/>
    <w:rsid w:val="00A903A4"/>
    <w:rsid w:val="00A908C3"/>
    <w:rsid w:val="00A9121E"/>
    <w:rsid w:val="00A9271A"/>
    <w:rsid w:val="00A93473"/>
    <w:rsid w:val="00A939D7"/>
    <w:rsid w:val="00A93B34"/>
    <w:rsid w:val="00A94055"/>
    <w:rsid w:val="00A94DFD"/>
    <w:rsid w:val="00A950EF"/>
    <w:rsid w:val="00A97174"/>
    <w:rsid w:val="00AA0239"/>
    <w:rsid w:val="00AA26A7"/>
    <w:rsid w:val="00AA2FD6"/>
    <w:rsid w:val="00AA38C6"/>
    <w:rsid w:val="00AA3934"/>
    <w:rsid w:val="00AA3E0F"/>
    <w:rsid w:val="00AA4D78"/>
    <w:rsid w:val="00AA7306"/>
    <w:rsid w:val="00AB4D64"/>
    <w:rsid w:val="00AB6FBD"/>
    <w:rsid w:val="00AC064B"/>
    <w:rsid w:val="00AC06E5"/>
    <w:rsid w:val="00AC0BA1"/>
    <w:rsid w:val="00AC171A"/>
    <w:rsid w:val="00AC3598"/>
    <w:rsid w:val="00AC3881"/>
    <w:rsid w:val="00AC49BC"/>
    <w:rsid w:val="00AC5A5E"/>
    <w:rsid w:val="00AC6F90"/>
    <w:rsid w:val="00AD0A91"/>
    <w:rsid w:val="00AD0BC7"/>
    <w:rsid w:val="00AD1A67"/>
    <w:rsid w:val="00AD44B6"/>
    <w:rsid w:val="00AD4D14"/>
    <w:rsid w:val="00AD5AF2"/>
    <w:rsid w:val="00AD5E6E"/>
    <w:rsid w:val="00AD6434"/>
    <w:rsid w:val="00AD6F69"/>
    <w:rsid w:val="00AE0C20"/>
    <w:rsid w:val="00AE172E"/>
    <w:rsid w:val="00AE2B79"/>
    <w:rsid w:val="00AE3206"/>
    <w:rsid w:val="00AE3991"/>
    <w:rsid w:val="00AE4BED"/>
    <w:rsid w:val="00AE5101"/>
    <w:rsid w:val="00AE6FB2"/>
    <w:rsid w:val="00AF33A2"/>
    <w:rsid w:val="00AF5150"/>
    <w:rsid w:val="00AF6EA1"/>
    <w:rsid w:val="00AF79D0"/>
    <w:rsid w:val="00B00696"/>
    <w:rsid w:val="00B012B7"/>
    <w:rsid w:val="00B0221D"/>
    <w:rsid w:val="00B06665"/>
    <w:rsid w:val="00B06D21"/>
    <w:rsid w:val="00B103C3"/>
    <w:rsid w:val="00B10A3B"/>
    <w:rsid w:val="00B10F99"/>
    <w:rsid w:val="00B123ED"/>
    <w:rsid w:val="00B12A1F"/>
    <w:rsid w:val="00B13228"/>
    <w:rsid w:val="00B1348D"/>
    <w:rsid w:val="00B14216"/>
    <w:rsid w:val="00B14464"/>
    <w:rsid w:val="00B14BC7"/>
    <w:rsid w:val="00B14C95"/>
    <w:rsid w:val="00B15DA6"/>
    <w:rsid w:val="00B16266"/>
    <w:rsid w:val="00B17074"/>
    <w:rsid w:val="00B233B4"/>
    <w:rsid w:val="00B30DEF"/>
    <w:rsid w:val="00B321A6"/>
    <w:rsid w:val="00B3223B"/>
    <w:rsid w:val="00B34939"/>
    <w:rsid w:val="00B34AD4"/>
    <w:rsid w:val="00B3535C"/>
    <w:rsid w:val="00B36770"/>
    <w:rsid w:val="00B3784A"/>
    <w:rsid w:val="00B408A4"/>
    <w:rsid w:val="00B40B29"/>
    <w:rsid w:val="00B4116A"/>
    <w:rsid w:val="00B425B2"/>
    <w:rsid w:val="00B42FB4"/>
    <w:rsid w:val="00B431FF"/>
    <w:rsid w:val="00B432F9"/>
    <w:rsid w:val="00B44590"/>
    <w:rsid w:val="00B44DC3"/>
    <w:rsid w:val="00B45A3C"/>
    <w:rsid w:val="00B46088"/>
    <w:rsid w:val="00B460B4"/>
    <w:rsid w:val="00B47BE0"/>
    <w:rsid w:val="00B50858"/>
    <w:rsid w:val="00B50F32"/>
    <w:rsid w:val="00B538C7"/>
    <w:rsid w:val="00B53BBA"/>
    <w:rsid w:val="00B554D6"/>
    <w:rsid w:val="00B55F13"/>
    <w:rsid w:val="00B6083A"/>
    <w:rsid w:val="00B61C23"/>
    <w:rsid w:val="00B62701"/>
    <w:rsid w:val="00B63A03"/>
    <w:rsid w:val="00B648A5"/>
    <w:rsid w:val="00B64AB5"/>
    <w:rsid w:val="00B65194"/>
    <w:rsid w:val="00B65D4D"/>
    <w:rsid w:val="00B721FA"/>
    <w:rsid w:val="00B72B86"/>
    <w:rsid w:val="00B74E30"/>
    <w:rsid w:val="00B751CF"/>
    <w:rsid w:val="00B765AC"/>
    <w:rsid w:val="00B768DB"/>
    <w:rsid w:val="00B776B2"/>
    <w:rsid w:val="00B83477"/>
    <w:rsid w:val="00B84C55"/>
    <w:rsid w:val="00B85003"/>
    <w:rsid w:val="00B85826"/>
    <w:rsid w:val="00B859F2"/>
    <w:rsid w:val="00B8657F"/>
    <w:rsid w:val="00B905E7"/>
    <w:rsid w:val="00B90C32"/>
    <w:rsid w:val="00B94FC3"/>
    <w:rsid w:val="00B966C5"/>
    <w:rsid w:val="00B96D43"/>
    <w:rsid w:val="00B972DA"/>
    <w:rsid w:val="00B97842"/>
    <w:rsid w:val="00B97A2E"/>
    <w:rsid w:val="00BA1C77"/>
    <w:rsid w:val="00BA2498"/>
    <w:rsid w:val="00BA2999"/>
    <w:rsid w:val="00BA3164"/>
    <w:rsid w:val="00BA650D"/>
    <w:rsid w:val="00BA7D7B"/>
    <w:rsid w:val="00BB0262"/>
    <w:rsid w:val="00BB1558"/>
    <w:rsid w:val="00BB35EE"/>
    <w:rsid w:val="00BB382F"/>
    <w:rsid w:val="00BB4880"/>
    <w:rsid w:val="00BB5519"/>
    <w:rsid w:val="00BB6D76"/>
    <w:rsid w:val="00BB775B"/>
    <w:rsid w:val="00BB78F3"/>
    <w:rsid w:val="00BB796F"/>
    <w:rsid w:val="00BC00B4"/>
    <w:rsid w:val="00BC0908"/>
    <w:rsid w:val="00BC4247"/>
    <w:rsid w:val="00BC4EA2"/>
    <w:rsid w:val="00BC4F83"/>
    <w:rsid w:val="00BC52B1"/>
    <w:rsid w:val="00BD1995"/>
    <w:rsid w:val="00BD24FB"/>
    <w:rsid w:val="00BD2D39"/>
    <w:rsid w:val="00BD3544"/>
    <w:rsid w:val="00BD4939"/>
    <w:rsid w:val="00BD4B0C"/>
    <w:rsid w:val="00BD551B"/>
    <w:rsid w:val="00BD5EE3"/>
    <w:rsid w:val="00BD63AB"/>
    <w:rsid w:val="00BD7A20"/>
    <w:rsid w:val="00BE2D14"/>
    <w:rsid w:val="00BE39D4"/>
    <w:rsid w:val="00BE3EA4"/>
    <w:rsid w:val="00BE4879"/>
    <w:rsid w:val="00BE7541"/>
    <w:rsid w:val="00BF1151"/>
    <w:rsid w:val="00BF48A6"/>
    <w:rsid w:val="00BF5812"/>
    <w:rsid w:val="00BF59C3"/>
    <w:rsid w:val="00BF710F"/>
    <w:rsid w:val="00BF75B7"/>
    <w:rsid w:val="00C019D0"/>
    <w:rsid w:val="00C022FA"/>
    <w:rsid w:val="00C04A01"/>
    <w:rsid w:val="00C05FE7"/>
    <w:rsid w:val="00C06D9A"/>
    <w:rsid w:val="00C07217"/>
    <w:rsid w:val="00C07E00"/>
    <w:rsid w:val="00C10C27"/>
    <w:rsid w:val="00C10CEC"/>
    <w:rsid w:val="00C11F60"/>
    <w:rsid w:val="00C139C0"/>
    <w:rsid w:val="00C17710"/>
    <w:rsid w:val="00C17AC0"/>
    <w:rsid w:val="00C201FE"/>
    <w:rsid w:val="00C2051E"/>
    <w:rsid w:val="00C21454"/>
    <w:rsid w:val="00C2230A"/>
    <w:rsid w:val="00C22C1A"/>
    <w:rsid w:val="00C235B3"/>
    <w:rsid w:val="00C2363A"/>
    <w:rsid w:val="00C241BA"/>
    <w:rsid w:val="00C24A5B"/>
    <w:rsid w:val="00C24B8C"/>
    <w:rsid w:val="00C2530A"/>
    <w:rsid w:val="00C26848"/>
    <w:rsid w:val="00C3065B"/>
    <w:rsid w:val="00C31210"/>
    <w:rsid w:val="00C3198F"/>
    <w:rsid w:val="00C329F4"/>
    <w:rsid w:val="00C32E72"/>
    <w:rsid w:val="00C3378A"/>
    <w:rsid w:val="00C401D0"/>
    <w:rsid w:val="00C42153"/>
    <w:rsid w:val="00C45421"/>
    <w:rsid w:val="00C50556"/>
    <w:rsid w:val="00C50D15"/>
    <w:rsid w:val="00C535B2"/>
    <w:rsid w:val="00C5534F"/>
    <w:rsid w:val="00C579ED"/>
    <w:rsid w:val="00C57B13"/>
    <w:rsid w:val="00C57F76"/>
    <w:rsid w:val="00C60530"/>
    <w:rsid w:val="00C605D6"/>
    <w:rsid w:val="00C61188"/>
    <w:rsid w:val="00C61BA9"/>
    <w:rsid w:val="00C63C0F"/>
    <w:rsid w:val="00C65961"/>
    <w:rsid w:val="00C65E17"/>
    <w:rsid w:val="00C66D84"/>
    <w:rsid w:val="00C70FA5"/>
    <w:rsid w:val="00C7196C"/>
    <w:rsid w:val="00C71F66"/>
    <w:rsid w:val="00C76103"/>
    <w:rsid w:val="00C76E98"/>
    <w:rsid w:val="00C7728F"/>
    <w:rsid w:val="00C80D6D"/>
    <w:rsid w:val="00C81624"/>
    <w:rsid w:val="00C8210A"/>
    <w:rsid w:val="00C84D4B"/>
    <w:rsid w:val="00C8563E"/>
    <w:rsid w:val="00C8708A"/>
    <w:rsid w:val="00C8747B"/>
    <w:rsid w:val="00C94499"/>
    <w:rsid w:val="00C9485F"/>
    <w:rsid w:val="00C950D0"/>
    <w:rsid w:val="00C95C85"/>
    <w:rsid w:val="00C9685F"/>
    <w:rsid w:val="00C9690B"/>
    <w:rsid w:val="00CA0C5E"/>
    <w:rsid w:val="00CA26E2"/>
    <w:rsid w:val="00CA2B86"/>
    <w:rsid w:val="00CA45F9"/>
    <w:rsid w:val="00CA5D77"/>
    <w:rsid w:val="00CA5F34"/>
    <w:rsid w:val="00CB1879"/>
    <w:rsid w:val="00CB50FC"/>
    <w:rsid w:val="00CB5A41"/>
    <w:rsid w:val="00CB6339"/>
    <w:rsid w:val="00CB66BD"/>
    <w:rsid w:val="00CC01B8"/>
    <w:rsid w:val="00CC0362"/>
    <w:rsid w:val="00CC0CDE"/>
    <w:rsid w:val="00CC2ED4"/>
    <w:rsid w:val="00CC3089"/>
    <w:rsid w:val="00CC4012"/>
    <w:rsid w:val="00CD005F"/>
    <w:rsid w:val="00CD03C7"/>
    <w:rsid w:val="00CD04A2"/>
    <w:rsid w:val="00CD08B2"/>
    <w:rsid w:val="00CD119B"/>
    <w:rsid w:val="00CD6687"/>
    <w:rsid w:val="00CD6A07"/>
    <w:rsid w:val="00CE0396"/>
    <w:rsid w:val="00CE043B"/>
    <w:rsid w:val="00CE0D7C"/>
    <w:rsid w:val="00CE11DF"/>
    <w:rsid w:val="00CE3CD6"/>
    <w:rsid w:val="00CE42AE"/>
    <w:rsid w:val="00CE4B8A"/>
    <w:rsid w:val="00CE4BDA"/>
    <w:rsid w:val="00CE5795"/>
    <w:rsid w:val="00CE792A"/>
    <w:rsid w:val="00CF24C4"/>
    <w:rsid w:val="00CF4287"/>
    <w:rsid w:val="00CF5A1F"/>
    <w:rsid w:val="00CF7F67"/>
    <w:rsid w:val="00D00FBF"/>
    <w:rsid w:val="00D02059"/>
    <w:rsid w:val="00D02574"/>
    <w:rsid w:val="00D026D4"/>
    <w:rsid w:val="00D04DB1"/>
    <w:rsid w:val="00D05208"/>
    <w:rsid w:val="00D0749B"/>
    <w:rsid w:val="00D0785E"/>
    <w:rsid w:val="00D12025"/>
    <w:rsid w:val="00D1368A"/>
    <w:rsid w:val="00D14C32"/>
    <w:rsid w:val="00D15018"/>
    <w:rsid w:val="00D16EFF"/>
    <w:rsid w:val="00D1789F"/>
    <w:rsid w:val="00D17B4B"/>
    <w:rsid w:val="00D17F88"/>
    <w:rsid w:val="00D214DD"/>
    <w:rsid w:val="00D23254"/>
    <w:rsid w:val="00D2726A"/>
    <w:rsid w:val="00D27513"/>
    <w:rsid w:val="00D30968"/>
    <w:rsid w:val="00D3360F"/>
    <w:rsid w:val="00D36449"/>
    <w:rsid w:val="00D36E7E"/>
    <w:rsid w:val="00D416B9"/>
    <w:rsid w:val="00D44396"/>
    <w:rsid w:val="00D448B7"/>
    <w:rsid w:val="00D44FA5"/>
    <w:rsid w:val="00D4568C"/>
    <w:rsid w:val="00D45F96"/>
    <w:rsid w:val="00D4644E"/>
    <w:rsid w:val="00D46C97"/>
    <w:rsid w:val="00D4744C"/>
    <w:rsid w:val="00D54F23"/>
    <w:rsid w:val="00D559F2"/>
    <w:rsid w:val="00D57344"/>
    <w:rsid w:val="00D61863"/>
    <w:rsid w:val="00D64218"/>
    <w:rsid w:val="00D6442D"/>
    <w:rsid w:val="00D64D95"/>
    <w:rsid w:val="00D663A1"/>
    <w:rsid w:val="00D677BF"/>
    <w:rsid w:val="00D70385"/>
    <w:rsid w:val="00D70AF0"/>
    <w:rsid w:val="00D70B9E"/>
    <w:rsid w:val="00D72344"/>
    <w:rsid w:val="00D72ADB"/>
    <w:rsid w:val="00D762D5"/>
    <w:rsid w:val="00D76A3D"/>
    <w:rsid w:val="00D77EDF"/>
    <w:rsid w:val="00D77F22"/>
    <w:rsid w:val="00D80DE2"/>
    <w:rsid w:val="00D8187E"/>
    <w:rsid w:val="00D81933"/>
    <w:rsid w:val="00D82701"/>
    <w:rsid w:val="00D859A1"/>
    <w:rsid w:val="00D8616B"/>
    <w:rsid w:val="00D86EBD"/>
    <w:rsid w:val="00D87B26"/>
    <w:rsid w:val="00D87BBA"/>
    <w:rsid w:val="00D90CFD"/>
    <w:rsid w:val="00D91EAC"/>
    <w:rsid w:val="00D9202F"/>
    <w:rsid w:val="00D94DCD"/>
    <w:rsid w:val="00D97615"/>
    <w:rsid w:val="00DA1254"/>
    <w:rsid w:val="00DA3508"/>
    <w:rsid w:val="00DA3742"/>
    <w:rsid w:val="00DA4142"/>
    <w:rsid w:val="00DA600F"/>
    <w:rsid w:val="00DA6A38"/>
    <w:rsid w:val="00DA6C66"/>
    <w:rsid w:val="00DA7F86"/>
    <w:rsid w:val="00DB0FB5"/>
    <w:rsid w:val="00DB14A5"/>
    <w:rsid w:val="00DB1757"/>
    <w:rsid w:val="00DB180F"/>
    <w:rsid w:val="00DB1A63"/>
    <w:rsid w:val="00DB1CBD"/>
    <w:rsid w:val="00DB4EA2"/>
    <w:rsid w:val="00DB58A6"/>
    <w:rsid w:val="00DB72D2"/>
    <w:rsid w:val="00DB78F3"/>
    <w:rsid w:val="00DC02C3"/>
    <w:rsid w:val="00DC0D58"/>
    <w:rsid w:val="00DC1C8A"/>
    <w:rsid w:val="00DC2CEB"/>
    <w:rsid w:val="00DC3286"/>
    <w:rsid w:val="00DC5284"/>
    <w:rsid w:val="00DC7263"/>
    <w:rsid w:val="00DD2211"/>
    <w:rsid w:val="00DD28DB"/>
    <w:rsid w:val="00DD2989"/>
    <w:rsid w:val="00DD42BE"/>
    <w:rsid w:val="00DD47CB"/>
    <w:rsid w:val="00DD7DFD"/>
    <w:rsid w:val="00DE0418"/>
    <w:rsid w:val="00DE1206"/>
    <w:rsid w:val="00DE186B"/>
    <w:rsid w:val="00DE5278"/>
    <w:rsid w:val="00DE6434"/>
    <w:rsid w:val="00DE77C5"/>
    <w:rsid w:val="00DF3092"/>
    <w:rsid w:val="00DF326F"/>
    <w:rsid w:val="00DF39A3"/>
    <w:rsid w:val="00DF428A"/>
    <w:rsid w:val="00DF4C77"/>
    <w:rsid w:val="00DF601A"/>
    <w:rsid w:val="00E00808"/>
    <w:rsid w:val="00E02793"/>
    <w:rsid w:val="00E038E7"/>
    <w:rsid w:val="00E03E89"/>
    <w:rsid w:val="00E04370"/>
    <w:rsid w:val="00E04686"/>
    <w:rsid w:val="00E0633A"/>
    <w:rsid w:val="00E071E0"/>
    <w:rsid w:val="00E078EB"/>
    <w:rsid w:val="00E07917"/>
    <w:rsid w:val="00E07A18"/>
    <w:rsid w:val="00E11D11"/>
    <w:rsid w:val="00E12128"/>
    <w:rsid w:val="00E141EB"/>
    <w:rsid w:val="00E14A5D"/>
    <w:rsid w:val="00E20DE8"/>
    <w:rsid w:val="00E22D96"/>
    <w:rsid w:val="00E23286"/>
    <w:rsid w:val="00E248BC"/>
    <w:rsid w:val="00E313D5"/>
    <w:rsid w:val="00E32C55"/>
    <w:rsid w:val="00E34D9D"/>
    <w:rsid w:val="00E351C7"/>
    <w:rsid w:val="00E355F3"/>
    <w:rsid w:val="00E35A8F"/>
    <w:rsid w:val="00E376BA"/>
    <w:rsid w:val="00E4066D"/>
    <w:rsid w:val="00E408AB"/>
    <w:rsid w:val="00E40E38"/>
    <w:rsid w:val="00E41B2A"/>
    <w:rsid w:val="00E43C83"/>
    <w:rsid w:val="00E45D2C"/>
    <w:rsid w:val="00E469C1"/>
    <w:rsid w:val="00E47CAD"/>
    <w:rsid w:val="00E51BF0"/>
    <w:rsid w:val="00E52D71"/>
    <w:rsid w:val="00E60B1B"/>
    <w:rsid w:val="00E6112D"/>
    <w:rsid w:val="00E61ECD"/>
    <w:rsid w:val="00E63228"/>
    <w:rsid w:val="00E652B4"/>
    <w:rsid w:val="00E65391"/>
    <w:rsid w:val="00E66BC7"/>
    <w:rsid w:val="00E67E4E"/>
    <w:rsid w:val="00E7224C"/>
    <w:rsid w:val="00E73862"/>
    <w:rsid w:val="00E743D3"/>
    <w:rsid w:val="00E76566"/>
    <w:rsid w:val="00E828D0"/>
    <w:rsid w:val="00E82A04"/>
    <w:rsid w:val="00E83EDD"/>
    <w:rsid w:val="00E842C3"/>
    <w:rsid w:val="00E85B88"/>
    <w:rsid w:val="00E85CBB"/>
    <w:rsid w:val="00E86A71"/>
    <w:rsid w:val="00E87776"/>
    <w:rsid w:val="00E906CD"/>
    <w:rsid w:val="00E90BF0"/>
    <w:rsid w:val="00E92894"/>
    <w:rsid w:val="00E93472"/>
    <w:rsid w:val="00E95100"/>
    <w:rsid w:val="00E96042"/>
    <w:rsid w:val="00E97E98"/>
    <w:rsid w:val="00EA132A"/>
    <w:rsid w:val="00EA1798"/>
    <w:rsid w:val="00EA2A40"/>
    <w:rsid w:val="00EA3659"/>
    <w:rsid w:val="00EA3E44"/>
    <w:rsid w:val="00EA55F9"/>
    <w:rsid w:val="00EA5E0C"/>
    <w:rsid w:val="00EA7B30"/>
    <w:rsid w:val="00EB00A0"/>
    <w:rsid w:val="00EB02E0"/>
    <w:rsid w:val="00EB276F"/>
    <w:rsid w:val="00EB662D"/>
    <w:rsid w:val="00EC202F"/>
    <w:rsid w:val="00EC2EA6"/>
    <w:rsid w:val="00EC2F66"/>
    <w:rsid w:val="00EC489D"/>
    <w:rsid w:val="00EC490B"/>
    <w:rsid w:val="00EC63DC"/>
    <w:rsid w:val="00ED0CED"/>
    <w:rsid w:val="00ED1707"/>
    <w:rsid w:val="00ED3024"/>
    <w:rsid w:val="00ED3416"/>
    <w:rsid w:val="00ED3609"/>
    <w:rsid w:val="00ED5FF0"/>
    <w:rsid w:val="00ED6278"/>
    <w:rsid w:val="00ED742E"/>
    <w:rsid w:val="00EE07D2"/>
    <w:rsid w:val="00EE0A3D"/>
    <w:rsid w:val="00EE1D5A"/>
    <w:rsid w:val="00EE25D5"/>
    <w:rsid w:val="00EE3573"/>
    <w:rsid w:val="00EE36E1"/>
    <w:rsid w:val="00EE472A"/>
    <w:rsid w:val="00EE476F"/>
    <w:rsid w:val="00EE503A"/>
    <w:rsid w:val="00EE58EA"/>
    <w:rsid w:val="00EE5994"/>
    <w:rsid w:val="00EE714B"/>
    <w:rsid w:val="00EE750F"/>
    <w:rsid w:val="00EF1702"/>
    <w:rsid w:val="00EF1845"/>
    <w:rsid w:val="00EF18AE"/>
    <w:rsid w:val="00EF23D3"/>
    <w:rsid w:val="00EF307D"/>
    <w:rsid w:val="00EF403F"/>
    <w:rsid w:val="00EF4FF6"/>
    <w:rsid w:val="00EF52EB"/>
    <w:rsid w:val="00EF6A9E"/>
    <w:rsid w:val="00EF78E1"/>
    <w:rsid w:val="00F01401"/>
    <w:rsid w:val="00F01681"/>
    <w:rsid w:val="00F0469C"/>
    <w:rsid w:val="00F071F9"/>
    <w:rsid w:val="00F1078D"/>
    <w:rsid w:val="00F11A4B"/>
    <w:rsid w:val="00F121B9"/>
    <w:rsid w:val="00F12814"/>
    <w:rsid w:val="00F13653"/>
    <w:rsid w:val="00F13D1A"/>
    <w:rsid w:val="00F2050C"/>
    <w:rsid w:val="00F21560"/>
    <w:rsid w:val="00F2228C"/>
    <w:rsid w:val="00F224E5"/>
    <w:rsid w:val="00F23345"/>
    <w:rsid w:val="00F251BA"/>
    <w:rsid w:val="00F30D56"/>
    <w:rsid w:val="00F3198F"/>
    <w:rsid w:val="00F32398"/>
    <w:rsid w:val="00F32BA0"/>
    <w:rsid w:val="00F33C9E"/>
    <w:rsid w:val="00F35E2C"/>
    <w:rsid w:val="00F364A7"/>
    <w:rsid w:val="00F4116F"/>
    <w:rsid w:val="00F413A4"/>
    <w:rsid w:val="00F419AF"/>
    <w:rsid w:val="00F41DB6"/>
    <w:rsid w:val="00F42D46"/>
    <w:rsid w:val="00F432F4"/>
    <w:rsid w:val="00F44BEF"/>
    <w:rsid w:val="00F4535D"/>
    <w:rsid w:val="00F4740D"/>
    <w:rsid w:val="00F51016"/>
    <w:rsid w:val="00F52A19"/>
    <w:rsid w:val="00F55115"/>
    <w:rsid w:val="00F57502"/>
    <w:rsid w:val="00F5750A"/>
    <w:rsid w:val="00F605B1"/>
    <w:rsid w:val="00F60F29"/>
    <w:rsid w:val="00F61DE7"/>
    <w:rsid w:val="00F62B74"/>
    <w:rsid w:val="00F6464D"/>
    <w:rsid w:val="00F646A3"/>
    <w:rsid w:val="00F64F2F"/>
    <w:rsid w:val="00F65A78"/>
    <w:rsid w:val="00F662A7"/>
    <w:rsid w:val="00F702DC"/>
    <w:rsid w:val="00F7032C"/>
    <w:rsid w:val="00F7155E"/>
    <w:rsid w:val="00F71B84"/>
    <w:rsid w:val="00F71FF3"/>
    <w:rsid w:val="00F733A0"/>
    <w:rsid w:val="00F75C96"/>
    <w:rsid w:val="00F77BC3"/>
    <w:rsid w:val="00F77DE4"/>
    <w:rsid w:val="00F8116C"/>
    <w:rsid w:val="00F82630"/>
    <w:rsid w:val="00F82A31"/>
    <w:rsid w:val="00F86AB7"/>
    <w:rsid w:val="00F86C47"/>
    <w:rsid w:val="00F87F8E"/>
    <w:rsid w:val="00F9010B"/>
    <w:rsid w:val="00F9294D"/>
    <w:rsid w:val="00FA1028"/>
    <w:rsid w:val="00FA2A5C"/>
    <w:rsid w:val="00FA4C05"/>
    <w:rsid w:val="00FA63C4"/>
    <w:rsid w:val="00FA743A"/>
    <w:rsid w:val="00FA7A0C"/>
    <w:rsid w:val="00FB06A0"/>
    <w:rsid w:val="00FB133C"/>
    <w:rsid w:val="00FB1B2A"/>
    <w:rsid w:val="00FB1CD7"/>
    <w:rsid w:val="00FB2619"/>
    <w:rsid w:val="00FB4FC7"/>
    <w:rsid w:val="00FB5839"/>
    <w:rsid w:val="00FB5991"/>
    <w:rsid w:val="00FC133C"/>
    <w:rsid w:val="00FC3799"/>
    <w:rsid w:val="00FC4B4E"/>
    <w:rsid w:val="00FC4D78"/>
    <w:rsid w:val="00FC598A"/>
    <w:rsid w:val="00FC6F6F"/>
    <w:rsid w:val="00FC7028"/>
    <w:rsid w:val="00FC777F"/>
    <w:rsid w:val="00FD002B"/>
    <w:rsid w:val="00FD0ACB"/>
    <w:rsid w:val="00FD0D63"/>
    <w:rsid w:val="00FD33A9"/>
    <w:rsid w:val="00FD4632"/>
    <w:rsid w:val="00FD4C28"/>
    <w:rsid w:val="00FD586F"/>
    <w:rsid w:val="00FD6DDC"/>
    <w:rsid w:val="00FD7EA2"/>
    <w:rsid w:val="00FE4A1A"/>
    <w:rsid w:val="00FE7076"/>
    <w:rsid w:val="00FF136E"/>
    <w:rsid w:val="00FF15D6"/>
    <w:rsid w:val="00FF24AF"/>
    <w:rsid w:val="00FF32F2"/>
    <w:rsid w:val="00FF4EDB"/>
    <w:rsid w:val="00FF711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1E563"/>
  <w15:chartTrackingRefBased/>
  <w15:docId w15:val="{A7E3B6C6-ABFE-46CB-8D13-4CD152336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E82A04"/>
    <w:pPr>
      <w:spacing w:after="200" w:line="240" w:lineRule="auto"/>
      <w:contextualSpacing/>
    </w:pPr>
    <w:rPr>
      <w:rFonts w:ascii="Times New Roman" w:hAnsi="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82A04"/>
    <w:pPr>
      <w:autoSpaceDE w:val="0"/>
      <w:autoSpaceDN w:val="0"/>
      <w:adjustRightInd w:val="0"/>
      <w:spacing w:after="0" w:line="240" w:lineRule="auto"/>
    </w:pPr>
    <w:rPr>
      <w:rFonts w:ascii="Times New Roman" w:hAnsi="Times New Roman" w:cs="Times New Roman"/>
      <w:color w:val="000000"/>
      <w:sz w:val="24"/>
      <w:szCs w:val="24"/>
      <w:lang w:val="en-US"/>
    </w:rPr>
  </w:style>
  <w:style w:type="character" w:styleId="Hyperlink">
    <w:name w:val="Hyperlink"/>
    <w:basedOn w:val="DefaultParagraphFont"/>
    <w:uiPriority w:val="99"/>
    <w:unhideWhenUsed/>
    <w:rsid w:val="00E82A04"/>
    <w:rPr>
      <w:color w:val="0563C1" w:themeColor="hyperlink"/>
      <w:u w:val="single"/>
    </w:rPr>
  </w:style>
  <w:style w:type="paragraph" w:customStyle="1" w:styleId="Style-1">
    <w:name w:val="Style-1"/>
    <w:rsid w:val="00E82A04"/>
    <w:pPr>
      <w:spacing w:after="0" w:line="240" w:lineRule="auto"/>
    </w:pPr>
    <w:rPr>
      <w:rFonts w:ascii="Times New Roman" w:eastAsia="Times New Roman" w:hAnsi="Times New Roman" w:cs="Times New Roman"/>
      <w:sz w:val="20"/>
      <w:szCs w:val="20"/>
      <w:lang w:val="de-DE" w:eastAsia="de-DE"/>
    </w:rPr>
  </w:style>
  <w:style w:type="paragraph" w:customStyle="1" w:styleId="ListStyle">
    <w:name w:val="ListStyle"/>
    <w:rsid w:val="00E82A04"/>
    <w:pPr>
      <w:spacing w:after="0" w:line="240" w:lineRule="auto"/>
    </w:pPr>
    <w:rPr>
      <w:rFonts w:ascii="Times New Roman" w:eastAsia="Times New Roman" w:hAnsi="Times New Roman" w:cs="Times New Roman"/>
      <w:sz w:val="20"/>
      <w:szCs w:val="20"/>
      <w:lang w:val="de-DE" w:eastAsia="de-DE"/>
    </w:rPr>
  </w:style>
  <w:style w:type="paragraph" w:styleId="Header">
    <w:name w:val="header"/>
    <w:basedOn w:val="Normal"/>
    <w:link w:val="HeaderChar"/>
    <w:unhideWhenUsed/>
    <w:rsid w:val="009D4090"/>
    <w:pPr>
      <w:tabs>
        <w:tab w:val="center" w:pos="4819"/>
        <w:tab w:val="right" w:pos="9638"/>
      </w:tabs>
      <w:spacing w:after="0"/>
    </w:pPr>
  </w:style>
  <w:style w:type="character" w:customStyle="1" w:styleId="HeaderChar">
    <w:name w:val="Header Char"/>
    <w:basedOn w:val="DefaultParagraphFont"/>
    <w:link w:val="Header"/>
    <w:uiPriority w:val="99"/>
    <w:rsid w:val="009D4090"/>
    <w:rPr>
      <w:rFonts w:ascii="Times New Roman" w:hAnsi="Times New Roman"/>
      <w:lang w:val="en-US"/>
    </w:rPr>
  </w:style>
  <w:style w:type="paragraph" w:styleId="Footer">
    <w:name w:val="footer"/>
    <w:basedOn w:val="Normal"/>
    <w:link w:val="FooterChar"/>
    <w:uiPriority w:val="99"/>
    <w:unhideWhenUsed/>
    <w:rsid w:val="009D4090"/>
    <w:pPr>
      <w:tabs>
        <w:tab w:val="center" w:pos="4819"/>
        <w:tab w:val="right" w:pos="9638"/>
      </w:tabs>
      <w:spacing w:after="0"/>
    </w:pPr>
  </w:style>
  <w:style w:type="character" w:customStyle="1" w:styleId="FooterChar">
    <w:name w:val="Footer Char"/>
    <w:basedOn w:val="DefaultParagraphFont"/>
    <w:link w:val="Footer"/>
    <w:uiPriority w:val="99"/>
    <w:rsid w:val="009D4090"/>
    <w:rPr>
      <w:rFonts w:ascii="Times New Roman" w:hAnsi="Times New Roman"/>
      <w:lang w:val="en-US"/>
    </w:rPr>
  </w:style>
  <w:style w:type="paragraph" w:styleId="BalloonText">
    <w:name w:val="Balloon Text"/>
    <w:basedOn w:val="Normal"/>
    <w:link w:val="BalloonTextChar"/>
    <w:uiPriority w:val="99"/>
    <w:semiHidden/>
    <w:unhideWhenUsed/>
    <w:rsid w:val="007D5FD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5FDD"/>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mc.manuscriptcentral.com/sw-c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oftware@computer.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mputer.org/software/author.ht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mc.manuscriptcentral.com/sw-cs" TargetMode="External"/><Relationship Id="rId4" Type="http://schemas.openxmlformats.org/officeDocument/2006/relationships/settings" Target="settings.xml"/><Relationship Id="rId9" Type="http://schemas.openxmlformats.org/officeDocument/2006/relationships/hyperlink" Target="http://www.computer.org/software/author.htm" TargetMode="External"/><Relationship Id="rId14"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C6CC32-9E8A-415B-AA31-A7C0BA7690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841</Words>
  <Characters>4800</Characters>
  <Application>Microsoft Office Word</Application>
  <DocSecurity>0</DocSecurity>
  <Lines>40</Lines>
  <Paragraphs>11</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 Muccini</dc:creator>
  <cp:keywords/>
  <dc:description/>
  <cp:lastModifiedBy>Henry Muccini</cp:lastModifiedBy>
  <cp:revision>9</cp:revision>
  <cp:lastPrinted>2017-02-27T20:06:00Z</cp:lastPrinted>
  <dcterms:created xsi:type="dcterms:W3CDTF">2015-07-20T15:34:00Z</dcterms:created>
  <dcterms:modified xsi:type="dcterms:W3CDTF">2017-05-07T21:12:00Z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
    <vt:lpwstr>ieee</vt:lpwstr>
  </property>
</Properties>
</file>