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B0" w:rsidRPr="008F59F2" w:rsidRDefault="00D51362" w:rsidP="00D51362">
      <w:pPr>
        <w:pStyle w:val="Ttulo0"/>
      </w:pPr>
      <w:r w:rsidRPr="008F59F2">
        <w:rPr>
          <w:noProof/>
          <w:lang w:eastAsia="pt-BR"/>
        </w:rPr>
        <w:drawing>
          <wp:inline distT="0" distB="0" distL="0" distR="0">
            <wp:extent cx="4067175" cy="3248025"/>
            <wp:effectExtent l="19050" t="0" r="9525" b="0"/>
            <wp:docPr id="1" name="Imagem 1" descr="T:\2012\svn\pes-cjf\trunk\artefatos\logo\logo_cjf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012\svn\pes-cjf\trunk\artefatos\logo\logo_cjf_3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1B" w:rsidRPr="008F59F2" w:rsidRDefault="000A0A1B" w:rsidP="00D51362">
      <w:pPr>
        <w:widowControl w:val="0"/>
        <w:rPr>
          <w:rFonts w:ascii="Arial" w:hAnsi="Arial" w:cs="Arial"/>
          <w:sz w:val="28"/>
          <w:szCs w:val="28"/>
        </w:rPr>
      </w:pPr>
    </w:p>
    <w:p w:rsidR="000A0A1B" w:rsidRPr="008F59F2" w:rsidRDefault="000A0A1B" w:rsidP="00D51362">
      <w:pPr>
        <w:widowControl w:val="0"/>
        <w:rPr>
          <w:rFonts w:ascii="Arial" w:hAnsi="Arial" w:cs="Arial"/>
          <w:sz w:val="28"/>
          <w:szCs w:val="28"/>
        </w:rPr>
      </w:pPr>
    </w:p>
    <w:p w:rsidR="007B25D6" w:rsidRPr="008F59F2" w:rsidRDefault="007B25D6" w:rsidP="00D51362">
      <w:pPr>
        <w:widowControl w:val="0"/>
        <w:rPr>
          <w:rFonts w:ascii="Arial" w:hAnsi="Arial" w:cs="Arial"/>
          <w:sz w:val="28"/>
          <w:szCs w:val="28"/>
        </w:rPr>
      </w:pPr>
      <w:r w:rsidRPr="008F59F2">
        <w:rPr>
          <w:rFonts w:ascii="Arial" w:hAnsi="Arial" w:cs="Arial"/>
          <w:sz w:val="28"/>
          <w:szCs w:val="28"/>
        </w:rPr>
        <w:t>Secretaria de Tecnologia da Informação – STI</w:t>
      </w:r>
    </w:p>
    <w:p w:rsidR="00C609D3" w:rsidRPr="008F59F2" w:rsidRDefault="007B25D6" w:rsidP="00D51362">
      <w:pPr>
        <w:widowControl w:val="0"/>
        <w:rPr>
          <w:rFonts w:ascii="Arial" w:hAnsi="Arial" w:cs="Arial"/>
          <w:sz w:val="28"/>
          <w:szCs w:val="28"/>
        </w:rPr>
      </w:pPr>
      <w:r w:rsidRPr="008F59F2">
        <w:rPr>
          <w:rFonts w:ascii="Arial" w:hAnsi="Arial" w:cs="Arial"/>
          <w:sz w:val="28"/>
          <w:szCs w:val="28"/>
        </w:rPr>
        <w:t>Subsecretaria de Engenharia de Software – SUSOF</w:t>
      </w:r>
    </w:p>
    <w:p w:rsidR="00C609D3" w:rsidRPr="008F59F2" w:rsidRDefault="00C609D3" w:rsidP="001F001E">
      <w:pPr>
        <w:pStyle w:val="Ttulo"/>
        <w:jc w:val="right"/>
        <w:rPr>
          <w:sz w:val="48"/>
        </w:rPr>
      </w:pPr>
    </w:p>
    <w:p w:rsidR="000A0A1B" w:rsidRPr="008F59F2" w:rsidRDefault="000A0A1B" w:rsidP="001F001E">
      <w:pPr>
        <w:pStyle w:val="Ttulo"/>
        <w:jc w:val="right"/>
        <w:rPr>
          <w:sz w:val="48"/>
        </w:rPr>
      </w:pPr>
    </w:p>
    <w:p w:rsidR="000A0A1B" w:rsidRPr="008F59F2" w:rsidRDefault="000A0A1B" w:rsidP="001F001E">
      <w:pPr>
        <w:pStyle w:val="Ttulo"/>
        <w:jc w:val="right"/>
        <w:rPr>
          <w:sz w:val="48"/>
        </w:rPr>
      </w:pPr>
    </w:p>
    <w:p w:rsidR="006B5D61" w:rsidRPr="008F59F2" w:rsidRDefault="003633BD" w:rsidP="006B5D61">
      <w:pPr>
        <w:pStyle w:val="Ttulo"/>
        <w:jc w:val="right"/>
      </w:pPr>
      <w:r>
        <w:t>Mineiro</w:t>
      </w:r>
      <w:r w:rsidR="006B5D61" w:rsidRPr="008F59F2">
        <w:t xml:space="preserve"> </w:t>
      </w:r>
    </w:p>
    <w:p w:rsidR="003633BD" w:rsidRPr="003633BD" w:rsidRDefault="003633BD" w:rsidP="003633BD">
      <w:pPr>
        <w:pStyle w:val="Ttulo"/>
        <w:jc w:val="right"/>
        <w:rPr>
          <w:sz w:val="32"/>
        </w:rPr>
      </w:pPr>
      <w:r w:rsidRPr="003633BD">
        <w:rPr>
          <w:sz w:val="32"/>
        </w:rPr>
        <w:t>Sistema de gestão e extração de dados das demandas cadastradas no Redmine do CJF</w:t>
      </w:r>
    </w:p>
    <w:p w:rsidR="000A0A1B" w:rsidRPr="008F59F2" w:rsidRDefault="000A0A1B" w:rsidP="001F001E">
      <w:pPr>
        <w:pStyle w:val="Ttulo"/>
        <w:jc w:val="right"/>
      </w:pPr>
    </w:p>
    <w:p w:rsidR="000A0A1B" w:rsidRPr="008F59F2" w:rsidRDefault="000A0A1B" w:rsidP="001F001E">
      <w:pPr>
        <w:pStyle w:val="Ttulo"/>
        <w:jc w:val="right"/>
        <w:rPr>
          <w:sz w:val="44"/>
        </w:rPr>
      </w:pPr>
    </w:p>
    <w:p w:rsidR="00DA4473" w:rsidRPr="008F59F2" w:rsidRDefault="00DA4473" w:rsidP="00D51362">
      <w:pPr>
        <w:pStyle w:val="Ttulo"/>
        <w:jc w:val="left"/>
        <w:rPr>
          <w:sz w:val="48"/>
        </w:rPr>
      </w:pPr>
    </w:p>
    <w:p w:rsidR="002C4CD8" w:rsidRPr="003633BD" w:rsidRDefault="000A0A1B" w:rsidP="003633BD">
      <w:pPr>
        <w:pStyle w:val="Ttulo"/>
      </w:pPr>
      <w:r w:rsidRPr="003633BD">
        <w:t xml:space="preserve">Manual de </w:t>
      </w:r>
      <w:r w:rsidR="003633BD" w:rsidRPr="003633BD">
        <w:t xml:space="preserve">Implantação de Sistema em </w:t>
      </w:r>
      <w:r w:rsidRPr="003633BD">
        <w:t>Produção</w:t>
      </w:r>
    </w:p>
    <w:p w:rsidR="000A0A1B" w:rsidRPr="008F59F2" w:rsidRDefault="000A0A1B" w:rsidP="000A0A1B">
      <w:pPr>
        <w:pStyle w:val="Ttulo"/>
        <w:jc w:val="left"/>
        <w:rPr>
          <w:sz w:val="48"/>
          <w:szCs w:val="32"/>
        </w:rPr>
      </w:pPr>
    </w:p>
    <w:p w:rsidR="00FE10AC" w:rsidRPr="008F59F2" w:rsidRDefault="00DF53ED" w:rsidP="00DB3218">
      <w:pPr>
        <w:pStyle w:val="Ttulo"/>
      </w:pPr>
      <w:r w:rsidRPr="008F59F2">
        <w:br w:type="page"/>
      </w:r>
      <w:r w:rsidR="0060078C" w:rsidRPr="008F59F2">
        <w:lastRenderedPageBreak/>
        <w:t>Histórico de</w:t>
      </w:r>
      <w:r w:rsidR="00FE10AC" w:rsidRPr="008F59F2">
        <w:t xml:space="preserve"> Revisão</w:t>
      </w:r>
    </w:p>
    <w:p w:rsidR="00FE10AC" w:rsidRPr="008F59F2" w:rsidRDefault="00FE10AC">
      <w:pPr>
        <w:rPr>
          <w:rFonts w:ascii="Arial" w:hAnsi="Arial"/>
        </w:rPr>
      </w:pPr>
    </w:p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2343"/>
        <w:gridCol w:w="2268"/>
        <w:gridCol w:w="2126"/>
        <w:gridCol w:w="1484"/>
      </w:tblGrid>
      <w:tr w:rsidR="0060078C" w:rsidRPr="008F59F2" w:rsidTr="003633BD">
        <w:trPr>
          <w:jc w:val="center"/>
        </w:trPr>
        <w:tc>
          <w:tcPr>
            <w:tcW w:w="1560" w:type="dxa"/>
            <w:shd w:val="pct10" w:color="auto" w:fill="FFFFFF"/>
            <w:vAlign w:val="center"/>
          </w:tcPr>
          <w:p w:rsidR="0060078C" w:rsidRPr="008F59F2" w:rsidRDefault="0060078C" w:rsidP="00BF1D6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134" w:type="dxa"/>
            <w:shd w:val="pct10" w:color="auto" w:fill="FFFFFF"/>
          </w:tcPr>
          <w:p w:rsidR="0060078C" w:rsidRPr="008F59F2" w:rsidRDefault="0060078C" w:rsidP="00BF1D6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Versão</w:t>
            </w:r>
          </w:p>
        </w:tc>
        <w:tc>
          <w:tcPr>
            <w:tcW w:w="2343" w:type="dxa"/>
            <w:shd w:val="pct10" w:color="auto" w:fill="FFFFFF"/>
            <w:vAlign w:val="center"/>
          </w:tcPr>
          <w:p w:rsidR="0060078C" w:rsidRPr="008F59F2" w:rsidRDefault="0060078C" w:rsidP="00BF1D6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Descrição</w:t>
            </w:r>
          </w:p>
        </w:tc>
        <w:tc>
          <w:tcPr>
            <w:tcW w:w="2268" w:type="dxa"/>
            <w:shd w:val="pct10" w:color="auto" w:fill="FFFFFF"/>
          </w:tcPr>
          <w:p w:rsidR="0060078C" w:rsidRPr="008F59F2" w:rsidRDefault="0060078C" w:rsidP="00BF1D6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Autor</w:t>
            </w:r>
          </w:p>
        </w:tc>
        <w:tc>
          <w:tcPr>
            <w:tcW w:w="2126" w:type="dxa"/>
            <w:shd w:val="pct10" w:color="auto" w:fill="FFFFFF"/>
          </w:tcPr>
          <w:p w:rsidR="0060078C" w:rsidRPr="008F59F2" w:rsidRDefault="0060078C" w:rsidP="00BF1D6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Revisor</w:t>
            </w:r>
          </w:p>
        </w:tc>
        <w:tc>
          <w:tcPr>
            <w:tcW w:w="1484" w:type="dxa"/>
            <w:shd w:val="pct10" w:color="auto" w:fill="FFFFFF"/>
          </w:tcPr>
          <w:p w:rsidR="0060078C" w:rsidRPr="008F59F2" w:rsidRDefault="00BF1D65" w:rsidP="00BF1D6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Aprovador</w:t>
            </w:r>
          </w:p>
        </w:tc>
      </w:tr>
      <w:tr w:rsidR="0060078C" w:rsidRPr="008F59F2" w:rsidTr="003633BD">
        <w:trPr>
          <w:jc w:val="center"/>
        </w:trPr>
        <w:tc>
          <w:tcPr>
            <w:tcW w:w="1560" w:type="dxa"/>
          </w:tcPr>
          <w:p w:rsidR="0060078C" w:rsidRPr="008F59F2" w:rsidRDefault="00722A09" w:rsidP="00722A0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03/07</w:t>
            </w:r>
            <w:r w:rsidR="008F59F2" w:rsidRPr="008F59F2">
              <w:rPr>
                <w:rFonts w:ascii="Arial" w:hAnsi="Arial" w:cs="Arial"/>
                <w:i/>
                <w:sz w:val="20"/>
              </w:rPr>
              <w:t>/2013</w:t>
            </w:r>
          </w:p>
        </w:tc>
        <w:tc>
          <w:tcPr>
            <w:tcW w:w="1134" w:type="dxa"/>
          </w:tcPr>
          <w:p w:rsidR="0060078C" w:rsidRPr="008F59F2" w:rsidRDefault="008F59F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F59F2">
              <w:rPr>
                <w:rFonts w:ascii="Arial" w:hAnsi="Arial" w:cs="Arial"/>
                <w:i/>
                <w:sz w:val="20"/>
              </w:rPr>
              <w:t>1.0</w:t>
            </w:r>
          </w:p>
        </w:tc>
        <w:tc>
          <w:tcPr>
            <w:tcW w:w="2343" w:type="dxa"/>
          </w:tcPr>
          <w:p w:rsidR="0060078C" w:rsidRPr="008F59F2" w:rsidRDefault="008F59F2">
            <w:pPr>
              <w:rPr>
                <w:rFonts w:ascii="Arial" w:hAnsi="Arial" w:cs="Arial"/>
              </w:rPr>
            </w:pPr>
            <w:r w:rsidRPr="008F59F2">
              <w:rPr>
                <w:rFonts w:ascii="Arial" w:hAnsi="Arial" w:cs="Arial"/>
                <w:i/>
                <w:sz w:val="20"/>
              </w:rPr>
              <w:t>Criação do documento</w:t>
            </w:r>
          </w:p>
        </w:tc>
        <w:tc>
          <w:tcPr>
            <w:tcW w:w="2268" w:type="dxa"/>
          </w:tcPr>
          <w:p w:rsidR="0060078C" w:rsidRPr="008F59F2" w:rsidRDefault="00363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Rafael Linhares Dias</w:t>
            </w:r>
          </w:p>
        </w:tc>
        <w:tc>
          <w:tcPr>
            <w:tcW w:w="2126" w:type="dxa"/>
          </w:tcPr>
          <w:p w:rsidR="0060078C" w:rsidRPr="008F59F2" w:rsidRDefault="003633BD">
            <w:pPr>
              <w:rPr>
                <w:rFonts w:ascii="Arial" w:hAnsi="Arial" w:cs="Arial"/>
                <w:i/>
                <w:sz w:val="20"/>
              </w:rPr>
            </w:pPr>
            <w:r w:rsidRPr="008F59F2">
              <w:rPr>
                <w:rFonts w:ascii="Arial" w:hAnsi="Arial" w:cs="Arial"/>
                <w:i/>
                <w:sz w:val="20"/>
              </w:rPr>
              <w:t>Guilherme R. Prado</w:t>
            </w:r>
          </w:p>
        </w:tc>
        <w:tc>
          <w:tcPr>
            <w:tcW w:w="1484" w:type="dxa"/>
          </w:tcPr>
          <w:p w:rsidR="0060078C" w:rsidRPr="008F59F2" w:rsidRDefault="0060078C" w:rsidP="0060078C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695811" w:rsidRPr="008F59F2" w:rsidTr="00A9424B">
        <w:trPr>
          <w:jc w:val="center"/>
        </w:trPr>
        <w:tc>
          <w:tcPr>
            <w:tcW w:w="1560" w:type="dxa"/>
          </w:tcPr>
          <w:p w:rsidR="00695811" w:rsidRPr="008F59F2" w:rsidRDefault="00695811" w:rsidP="00A9424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30/07</w:t>
            </w:r>
            <w:r w:rsidRPr="008F59F2">
              <w:rPr>
                <w:rFonts w:ascii="Arial" w:hAnsi="Arial" w:cs="Arial"/>
                <w:i/>
                <w:sz w:val="20"/>
              </w:rPr>
              <w:t>/2013</w:t>
            </w:r>
          </w:p>
        </w:tc>
        <w:tc>
          <w:tcPr>
            <w:tcW w:w="1134" w:type="dxa"/>
          </w:tcPr>
          <w:p w:rsidR="00695811" w:rsidRPr="008F59F2" w:rsidRDefault="00695811" w:rsidP="00A9424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8F59F2">
              <w:rPr>
                <w:rFonts w:ascii="Arial" w:hAnsi="Arial" w:cs="Arial"/>
                <w:i/>
                <w:sz w:val="20"/>
              </w:rPr>
              <w:t>1.</w:t>
            </w:r>
            <w:r>
              <w:rPr>
                <w:rFonts w:ascii="Arial" w:hAnsi="Arial" w:cs="Arial"/>
                <w:i/>
                <w:sz w:val="20"/>
              </w:rPr>
              <w:t>1</w:t>
            </w:r>
          </w:p>
        </w:tc>
        <w:tc>
          <w:tcPr>
            <w:tcW w:w="2343" w:type="dxa"/>
          </w:tcPr>
          <w:p w:rsidR="00695811" w:rsidRPr="008F59F2" w:rsidRDefault="00695811" w:rsidP="00A9424B">
            <w:pPr>
              <w:rPr>
                <w:rFonts w:ascii="Arial" w:hAnsi="Arial" w:cs="Arial"/>
              </w:rPr>
            </w:pPr>
            <w:r w:rsidRPr="008F59F2">
              <w:rPr>
                <w:rFonts w:ascii="Arial" w:hAnsi="Arial" w:cs="Arial"/>
                <w:i/>
                <w:sz w:val="20"/>
              </w:rPr>
              <w:t>Criação do documento</w:t>
            </w:r>
          </w:p>
        </w:tc>
        <w:tc>
          <w:tcPr>
            <w:tcW w:w="2268" w:type="dxa"/>
          </w:tcPr>
          <w:p w:rsidR="00695811" w:rsidRPr="008F59F2" w:rsidRDefault="00695811" w:rsidP="00A94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Rafael Linhares Dias</w:t>
            </w:r>
          </w:p>
        </w:tc>
        <w:tc>
          <w:tcPr>
            <w:tcW w:w="2126" w:type="dxa"/>
          </w:tcPr>
          <w:p w:rsidR="00695811" w:rsidRPr="008F59F2" w:rsidRDefault="00695811" w:rsidP="00A9424B">
            <w:pPr>
              <w:rPr>
                <w:rFonts w:ascii="Arial" w:hAnsi="Arial" w:cs="Arial"/>
                <w:i/>
                <w:sz w:val="20"/>
              </w:rPr>
            </w:pPr>
            <w:r w:rsidRPr="008F59F2">
              <w:rPr>
                <w:rFonts w:ascii="Arial" w:hAnsi="Arial" w:cs="Arial"/>
                <w:i/>
                <w:sz w:val="20"/>
              </w:rPr>
              <w:t>Guilherme R. Prado</w:t>
            </w:r>
          </w:p>
        </w:tc>
        <w:tc>
          <w:tcPr>
            <w:tcW w:w="1484" w:type="dxa"/>
          </w:tcPr>
          <w:p w:rsidR="00695811" w:rsidRPr="008F59F2" w:rsidRDefault="00695811" w:rsidP="00A9424B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93545D" w:rsidRPr="008F59F2" w:rsidTr="00A9424B">
        <w:trPr>
          <w:jc w:val="center"/>
        </w:trPr>
        <w:tc>
          <w:tcPr>
            <w:tcW w:w="1560" w:type="dxa"/>
          </w:tcPr>
          <w:p w:rsidR="0093545D" w:rsidRDefault="0093545D" w:rsidP="00A9424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25/03/2015</w:t>
            </w:r>
          </w:p>
        </w:tc>
        <w:tc>
          <w:tcPr>
            <w:tcW w:w="1134" w:type="dxa"/>
          </w:tcPr>
          <w:p w:rsidR="0093545D" w:rsidRPr="008F59F2" w:rsidRDefault="0093545D" w:rsidP="00A9424B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1.2</w:t>
            </w:r>
          </w:p>
        </w:tc>
        <w:tc>
          <w:tcPr>
            <w:tcW w:w="2343" w:type="dxa"/>
          </w:tcPr>
          <w:p w:rsidR="0093545D" w:rsidRPr="008F59F2" w:rsidRDefault="0093545D" w:rsidP="007E4D5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Inclusão do </w:t>
            </w:r>
            <w:r w:rsidR="007E4D59">
              <w:rPr>
                <w:rFonts w:ascii="Arial" w:hAnsi="Arial" w:cs="Arial"/>
                <w:i/>
                <w:sz w:val="20"/>
              </w:rPr>
              <w:t>seção de “Procedimentos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7E4D59">
              <w:rPr>
                <w:rFonts w:ascii="Arial" w:hAnsi="Arial" w:cs="Arial"/>
                <w:i/>
                <w:sz w:val="20"/>
              </w:rPr>
              <w:t>para</w:t>
            </w:r>
            <w:r>
              <w:rPr>
                <w:rFonts w:ascii="Arial" w:hAnsi="Arial" w:cs="Arial"/>
                <w:i/>
                <w:sz w:val="20"/>
              </w:rPr>
              <w:t xml:space="preserve"> Atualização</w:t>
            </w:r>
            <w:r w:rsidR="007E4D59">
              <w:rPr>
                <w:rFonts w:ascii="Arial" w:hAnsi="Arial" w:cs="Arial"/>
                <w:i/>
                <w:sz w:val="20"/>
              </w:rPr>
              <w:t>”</w:t>
            </w:r>
          </w:p>
        </w:tc>
        <w:tc>
          <w:tcPr>
            <w:tcW w:w="2268" w:type="dxa"/>
          </w:tcPr>
          <w:p w:rsidR="0093545D" w:rsidRDefault="0093545D" w:rsidP="00A9424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Diogo Alves Araújo</w:t>
            </w:r>
          </w:p>
        </w:tc>
        <w:tc>
          <w:tcPr>
            <w:tcW w:w="2126" w:type="dxa"/>
          </w:tcPr>
          <w:p w:rsidR="0093545D" w:rsidRPr="008F59F2" w:rsidRDefault="0093545D" w:rsidP="00A9424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Marcelo Barreto de Arruda</w:t>
            </w:r>
          </w:p>
        </w:tc>
        <w:tc>
          <w:tcPr>
            <w:tcW w:w="1484" w:type="dxa"/>
          </w:tcPr>
          <w:p w:rsidR="0093545D" w:rsidRPr="008F59F2" w:rsidRDefault="0093545D" w:rsidP="00A9424B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E10AC" w:rsidRPr="008F59F2" w:rsidRDefault="00FE10AC">
      <w:pPr>
        <w:rPr>
          <w:rFonts w:ascii="Arial" w:hAnsi="Arial"/>
        </w:rPr>
      </w:pPr>
    </w:p>
    <w:p w:rsidR="00FE10AC" w:rsidRPr="008F59F2" w:rsidRDefault="00FE10AC">
      <w:pPr>
        <w:pStyle w:val="Ttulo"/>
      </w:pPr>
      <w:r w:rsidRPr="008F59F2">
        <w:rPr>
          <w:b w:val="0"/>
          <w:bCs w:val="0"/>
        </w:rPr>
        <w:br w:type="page"/>
      </w:r>
      <w:r w:rsidRPr="008F59F2">
        <w:rPr>
          <w:sz w:val="32"/>
        </w:rPr>
        <w:lastRenderedPageBreak/>
        <w:t>Índice</w:t>
      </w:r>
    </w:p>
    <w:p w:rsidR="00FE10AC" w:rsidRPr="008F59F2" w:rsidRDefault="00FE10AC">
      <w:pPr>
        <w:pStyle w:val="Ttulo"/>
        <w:jc w:val="both"/>
        <w:rPr>
          <w:b w:val="0"/>
          <w:sz w:val="20"/>
          <w:szCs w:val="20"/>
        </w:rPr>
      </w:pPr>
    </w:p>
    <w:p w:rsidR="007F65EB" w:rsidRDefault="0008761F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F59F2">
        <w:fldChar w:fldCharType="begin"/>
      </w:r>
      <w:r w:rsidR="00A5662D" w:rsidRPr="008F59F2">
        <w:instrText xml:space="preserve"> TOC \o "1-3" </w:instrText>
      </w:r>
      <w:r w:rsidRPr="008F59F2">
        <w:fldChar w:fldCharType="separate"/>
      </w:r>
      <w:r w:rsidR="007F65EB">
        <w:rPr>
          <w:noProof/>
        </w:rPr>
        <w:t>1.</w:t>
      </w:r>
      <w:r w:rsidR="007F65EB" w:rsidRPr="00EF5D5C">
        <w:rPr>
          <w:rFonts w:eastAsia="Times New Roman"/>
          <w:noProof/>
        </w:rPr>
        <w:t xml:space="preserve"> Introdução</w:t>
      </w:r>
      <w:r w:rsidR="007F65EB">
        <w:rPr>
          <w:noProof/>
        </w:rPr>
        <w:tab/>
      </w:r>
      <w:r w:rsidR="007F65EB">
        <w:rPr>
          <w:noProof/>
        </w:rPr>
        <w:fldChar w:fldCharType="begin"/>
      </w:r>
      <w:r w:rsidR="007F65EB">
        <w:rPr>
          <w:noProof/>
        </w:rPr>
        <w:instrText xml:space="preserve"> PAGEREF _Toc490831593 \h </w:instrText>
      </w:r>
      <w:r w:rsidR="007F65EB">
        <w:rPr>
          <w:noProof/>
        </w:rPr>
      </w:r>
      <w:r w:rsidR="007F65EB">
        <w:rPr>
          <w:noProof/>
        </w:rPr>
        <w:fldChar w:fldCharType="separate"/>
      </w:r>
      <w:r w:rsidR="007F65EB">
        <w:rPr>
          <w:noProof/>
        </w:rPr>
        <w:t>4</w:t>
      </w:r>
      <w:r w:rsidR="007F65EB"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1.1.</w:t>
      </w:r>
      <w:r w:rsidRPr="00EF5D5C">
        <w:rPr>
          <w:rFonts w:eastAsia="Times New Roman"/>
          <w:noProof/>
        </w:rPr>
        <w:t xml:space="preserve"> Objetivo do Documento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 w:rsidRPr="00EF5D5C">
        <w:rPr>
          <w:rFonts w:eastAsia="Times New Roman"/>
          <w:noProof/>
        </w:rPr>
        <w:t xml:space="preserve"> 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2.1. Escopo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 Principais Características Técnicas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 Procedimentos para Instalação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 Banco de dados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</w:t>
      </w:r>
      <w:r w:rsidRPr="00EF5D5C">
        <w:rPr>
          <w:rFonts w:eastAsia="Times New Roman"/>
          <w:noProof/>
        </w:rPr>
        <w:t xml:space="preserve"> Conexão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5.2. Controle de Acesso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F65EB" w:rsidRDefault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 Carga de Tabelas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F65EB" w:rsidRDefault="007F65EB" w:rsidP="007F65EB">
      <w:pPr>
        <w:pStyle w:val="Sumrio1"/>
        <w:tabs>
          <w:tab w:val="right" w:leader="dot" w:pos="905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 Informações Adicionais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_Toc490831603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FE10AC" w:rsidRPr="008F59F2" w:rsidRDefault="0008761F">
      <w:pPr>
        <w:pStyle w:val="Ttulo"/>
        <w:tabs>
          <w:tab w:val="right" w:leader="dot" w:pos="9540"/>
        </w:tabs>
        <w:ind w:right="-702"/>
        <w:jc w:val="both"/>
        <w:rPr>
          <w:sz w:val="20"/>
          <w:szCs w:val="20"/>
        </w:rPr>
      </w:pPr>
      <w:r w:rsidRPr="008F59F2">
        <w:rPr>
          <w:rFonts w:cs="Times New Roman"/>
          <w:sz w:val="20"/>
          <w:szCs w:val="20"/>
        </w:rPr>
        <w:fldChar w:fldCharType="end"/>
      </w:r>
    </w:p>
    <w:p w:rsidR="00FE10AC" w:rsidRPr="008F59F2" w:rsidRDefault="00FE10AC" w:rsidP="004114B1">
      <w:pPr>
        <w:pStyle w:val="Ttulo"/>
      </w:pPr>
      <w:r w:rsidRPr="008F59F2">
        <w:br w:type="page"/>
      </w:r>
      <w:bookmarkStart w:id="0" w:name="_GoBack"/>
      <w:bookmarkEnd w:id="0"/>
    </w:p>
    <w:p w:rsidR="000264CA" w:rsidRPr="008F59F2" w:rsidRDefault="000264CA" w:rsidP="004114B1">
      <w:pPr>
        <w:pStyle w:val="Ttulo"/>
        <w:rPr>
          <w:sz w:val="32"/>
          <w:szCs w:val="32"/>
        </w:rPr>
      </w:pPr>
    </w:p>
    <w:p w:rsidR="000264CA" w:rsidRPr="008F59F2" w:rsidRDefault="000A0A1B" w:rsidP="00BB1595">
      <w:pPr>
        <w:pStyle w:val="Ttulo1"/>
        <w:keepNext w:val="0"/>
        <w:widowControl w:val="0"/>
        <w:numPr>
          <w:ilvl w:val="0"/>
          <w:numId w:val="1"/>
        </w:numPr>
        <w:tabs>
          <w:tab w:val="num" w:pos="709"/>
        </w:tabs>
        <w:ind w:left="709" w:hanging="709"/>
        <w:jc w:val="both"/>
      </w:pPr>
      <w:bookmarkStart w:id="1" w:name="_Toc490831593"/>
      <w:r w:rsidRPr="008F59F2">
        <w:rPr>
          <w:rFonts w:eastAsia="Times New Roman" w:cs="Times New Roman"/>
          <w:kern w:val="0"/>
          <w:szCs w:val="20"/>
        </w:rPr>
        <w:t>Introdução</w:t>
      </w:r>
      <w:bookmarkEnd w:id="1"/>
    </w:p>
    <w:p w:rsidR="00D21E71" w:rsidRPr="008F59F2" w:rsidRDefault="00D21E71" w:rsidP="00D21E71">
      <w:pPr>
        <w:pStyle w:val="Ttulo1"/>
        <w:keepNext w:val="0"/>
        <w:widowControl w:val="0"/>
        <w:ind w:left="0" w:firstLine="0"/>
        <w:jc w:val="both"/>
      </w:pPr>
    </w:p>
    <w:p w:rsidR="000A0A1B" w:rsidRPr="008F59F2" w:rsidRDefault="000A0A1B" w:rsidP="00BB1595">
      <w:pPr>
        <w:pStyle w:val="Ttulo1"/>
        <w:keepNext w:val="0"/>
        <w:widowControl w:val="0"/>
        <w:numPr>
          <w:ilvl w:val="1"/>
          <w:numId w:val="1"/>
        </w:numPr>
        <w:jc w:val="both"/>
      </w:pPr>
      <w:bookmarkStart w:id="2" w:name="_Toc490831594"/>
      <w:r w:rsidRPr="008F59F2">
        <w:rPr>
          <w:rFonts w:eastAsia="Times New Roman" w:cs="Times New Roman"/>
          <w:kern w:val="0"/>
          <w:szCs w:val="20"/>
        </w:rPr>
        <w:t>Objetivo do Documento</w:t>
      </w:r>
      <w:bookmarkEnd w:id="2"/>
    </w:p>
    <w:p w:rsidR="000A0A1B" w:rsidRPr="008F59F2" w:rsidRDefault="000A0A1B" w:rsidP="000A0A1B">
      <w:pPr>
        <w:pStyle w:val="Ttulo1"/>
        <w:keepNext w:val="0"/>
        <w:widowControl w:val="0"/>
        <w:ind w:left="0" w:firstLine="0"/>
        <w:jc w:val="both"/>
      </w:pPr>
    </w:p>
    <w:p w:rsidR="00342F75" w:rsidRPr="008F59F2" w:rsidRDefault="000A0A1B" w:rsidP="004114B1">
      <w:pPr>
        <w:pStyle w:val="infoblue"/>
        <w:jc w:val="both"/>
        <w:rPr>
          <w:rFonts w:ascii="Arial" w:hAnsi="Arial" w:cs="Arial"/>
          <w:i w:val="0"/>
          <w:color w:val="auto"/>
          <w:sz w:val="24"/>
        </w:rPr>
      </w:pPr>
      <w:r w:rsidRPr="008F59F2">
        <w:rPr>
          <w:rFonts w:ascii="Arial" w:hAnsi="Arial" w:cs="Arial"/>
          <w:i w:val="0"/>
          <w:color w:val="auto"/>
          <w:sz w:val="24"/>
        </w:rPr>
        <w:t xml:space="preserve">Este documento tem por finalidade apresentar as características técnicas do sistema </w:t>
      </w:r>
      <w:r w:rsidR="00E608F3">
        <w:rPr>
          <w:rFonts w:ascii="Arial" w:hAnsi="Arial" w:cs="Arial"/>
          <w:i w:val="0"/>
          <w:color w:val="auto"/>
          <w:sz w:val="24"/>
        </w:rPr>
        <w:t>Mineiro</w:t>
      </w:r>
      <w:r w:rsidRPr="008F59F2">
        <w:rPr>
          <w:rFonts w:ascii="Arial" w:hAnsi="Arial" w:cs="Arial"/>
          <w:i w:val="0"/>
          <w:color w:val="auto"/>
          <w:sz w:val="24"/>
        </w:rPr>
        <w:t xml:space="preserve">, com relação aos softwares e particularidades especiais para seu correto funcionamento no ambiente de </w:t>
      </w:r>
      <w:r w:rsidR="009D2FC0">
        <w:rPr>
          <w:rFonts w:ascii="Arial" w:hAnsi="Arial" w:cs="Arial"/>
          <w:b/>
          <w:i w:val="0"/>
          <w:color w:val="auto"/>
          <w:sz w:val="24"/>
        </w:rPr>
        <w:t>PRODUÇÂO</w:t>
      </w:r>
      <w:r w:rsidRPr="008F59F2">
        <w:rPr>
          <w:rFonts w:ascii="Arial" w:hAnsi="Arial" w:cs="Arial"/>
          <w:i w:val="0"/>
          <w:color w:val="auto"/>
          <w:sz w:val="24"/>
        </w:rPr>
        <w:t>.</w:t>
      </w:r>
    </w:p>
    <w:p w:rsidR="00A24A9B" w:rsidRPr="008F59F2" w:rsidRDefault="00A24A9B" w:rsidP="00A24A9B">
      <w:pPr>
        <w:pStyle w:val="infoblue"/>
        <w:ind w:left="1095"/>
        <w:jc w:val="both"/>
        <w:rPr>
          <w:rFonts w:ascii="Arial" w:hAnsi="Arial" w:cs="Arial"/>
          <w:b/>
          <w:i w:val="0"/>
          <w:color w:val="auto"/>
          <w:sz w:val="24"/>
        </w:rPr>
      </w:pPr>
    </w:p>
    <w:p w:rsidR="00851BC2" w:rsidRPr="008F59F2" w:rsidRDefault="00851BC2" w:rsidP="00BB1595">
      <w:pPr>
        <w:pStyle w:val="Ttulo1"/>
        <w:keepNext w:val="0"/>
        <w:widowControl w:val="0"/>
        <w:numPr>
          <w:ilvl w:val="0"/>
          <w:numId w:val="1"/>
        </w:numPr>
        <w:tabs>
          <w:tab w:val="num" w:pos="709"/>
        </w:tabs>
        <w:ind w:left="709" w:hanging="709"/>
        <w:jc w:val="both"/>
      </w:pPr>
      <w:bookmarkStart w:id="3" w:name="_Toc490831595"/>
      <w:r w:rsidRPr="008F59F2">
        <w:rPr>
          <w:rFonts w:eastAsia="Times New Roman" w:cs="Times New Roman"/>
          <w:kern w:val="0"/>
          <w:szCs w:val="20"/>
        </w:rPr>
        <w:t>Introdução</w:t>
      </w:r>
      <w:bookmarkEnd w:id="3"/>
    </w:p>
    <w:p w:rsidR="00851BC2" w:rsidRPr="008F59F2" w:rsidRDefault="00851BC2" w:rsidP="00851BC2">
      <w:pPr>
        <w:pStyle w:val="Ttulo1"/>
        <w:keepNext w:val="0"/>
        <w:widowControl w:val="0"/>
        <w:ind w:left="709" w:firstLine="0"/>
        <w:jc w:val="both"/>
      </w:pPr>
    </w:p>
    <w:p w:rsidR="00067A19" w:rsidRDefault="00067A19" w:rsidP="00BB1595">
      <w:pPr>
        <w:pStyle w:val="Ttulo1"/>
        <w:keepNext w:val="0"/>
        <w:widowControl w:val="0"/>
        <w:numPr>
          <w:ilvl w:val="1"/>
          <w:numId w:val="1"/>
        </w:numPr>
        <w:jc w:val="both"/>
      </w:pPr>
      <w:bookmarkStart w:id="4" w:name="_Toc490831596"/>
      <w:r w:rsidRPr="008F59F2">
        <w:t>Escopo</w:t>
      </w:r>
      <w:bookmarkEnd w:id="4"/>
    </w:p>
    <w:p w:rsidR="003D15E7" w:rsidRPr="008F59F2" w:rsidRDefault="003D15E7" w:rsidP="003D15E7">
      <w:pPr>
        <w:pStyle w:val="Ttulo1"/>
        <w:keepNext w:val="0"/>
        <w:widowControl w:val="0"/>
        <w:ind w:left="0" w:firstLine="0"/>
        <w:jc w:val="both"/>
      </w:pPr>
    </w:p>
    <w:p w:rsidR="00067A19" w:rsidRPr="008F59F2" w:rsidRDefault="0049382B" w:rsidP="00067A19">
      <w:pPr>
        <w:pStyle w:val="infoblue"/>
        <w:jc w:val="both"/>
        <w:rPr>
          <w:rFonts w:ascii="Arial" w:hAnsi="Arial" w:cs="Arial"/>
          <w:i w:val="0"/>
          <w:color w:val="auto"/>
          <w:sz w:val="24"/>
        </w:rPr>
      </w:pPr>
      <w:r>
        <w:rPr>
          <w:rFonts w:ascii="Arial" w:hAnsi="Arial" w:cs="Arial"/>
          <w:i w:val="0"/>
          <w:color w:val="auto"/>
          <w:sz w:val="24"/>
        </w:rPr>
        <w:t>Detalhar os requisitos técnicos e os procedimentos para implantação do sistema Mineiro</w:t>
      </w:r>
      <w:r w:rsidR="00067A19" w:rsidRPr="008F59F2">
        <w:rPr>
          <w:rFonts w:ascii="Arial" w:hAnsi="Arial" w:cs="Arial"/>
          <w:i w:val="0"/>
          <w:color w:val="auto"/>
          <w:sz w:val="24"/>
        </w:rPr>
        <w:t>.</w:t>
      </w:r>
    </w:p>
    <w:p w:rsidR="00611157" w:rsidRPr="008F59F2" w:rsidRDefault="00611157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AB1736" w:rsidRPr="008F59F2" w:rsidRDefault="00AB1736" w:rsidP="00BB1595">
      <w:pPr>
        <w:pStyle w:val="Ttulo1"/>
        <w:keepNext w:val="0"/>
        <w:widowControl w:val="0"/>
        <w:numPr>
          <w:ilvl w:val="0"/>
          <w:numId w:val="1"/>
        </w:numPr>
        <w:jc w:val="both"/>
      </w:pPr>
      <w:bookmarkStart w:id="5" w:name="_Toc490831597"/>
      <w:r w:rsidRPr="008F59F2">
        <w:t>Principais Características Técnicas</w:t>
      </w:r>
      <w:bookmarkEnd w:id="5"/>
    </w:p>
    <w:p w:rsidR="00AB1736" w:rsidRPr="008F59F2" w:rsidRDefault="00AB1736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663"/>
      </w:tblGrid>
      <w:tr w:rsidR="00AB1736" w:rsidRPr="008F59F2" w:rsidTr="00E608F3">
        <w:trPr>
          <w:trHeight w:val="39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B1736" w:rsidRPr="008F59F2" w:rsidRDefault="00AB1736" w:rsidP="00E608F3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Linguagem</w:t>
            </w:r>
          </w:p>
        </w:tc>
        <w:tc>
          <w:tcPr>
            <w:tcW w:w="5663" w:type="dxa"/>
            <w:vAlign w:val="center"/>
          </w:tcPr>
          <w:p w:rsidR="00AB1736" w:rsidRPr="008F59F2" w:rsidRDefault="00F829FC" w:rsidP="00E608F3">
            <w:pPr>
              <w:rPr>
                <w:rFonts w:ascii="Arial" w:hAnsi="Arial" w:cs="Arial"/>
                <w:sz w:val="22"/>
              </w:rPr>
            </w:pPr>
            <w:r w:rsidRPr="008F59F2">
              <w:rPr>
                <w:rFonts w:ascii="Arial" w:hAnsi="Arial" w:cs="Arial"/>
                <w:sz w:val="22"/>
              </w:rPr>
              <w:t>Java</w:t>
            </w:r>
          </w:p>
        </w:tc>
      </w:tr>
      <w:tr w:rsidR="00AB1736" w:rsidRPr="008F59F2" w:rsidTr="00E608F3">
        <w:trPr>
          <w:trHeight w:val="39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B1736" w:rsidRPr="008F59F2" w:rsidRDefault="0074437F" w:rsidP="00E608F3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Banco</w:t>
            </w:r>
            <w:r w:rsidR="00E608F3">
              <w:rPr>
                <w:rFonts w:ascii="Arial" w:hAnsi="Arial" w:cs="Arial"/>
                <w:b/>
                <w:sz w:val="22"/>
              </w:rPr>
              <w:t>s</w:t>
            </w:r>
            <w:r w:rsidRPr="008F59F2">
              <w:rPr>
                <w:rFonts w:ascii="Arial" w:hAnsi="Arial" w:cs="Arial"/>
                <w:b/>
                <w:sz w:val="22"/>
              </w:rPr>
              <w:t xml:space="preserve"> de Dados</w:t>
            </w:r>
          </w:p>
        </w:tc>
        <w:tc>
          <w:tcPr>
            <w:tcW w:w="5663" w:type="dxa"/>
            <w:vAlign w:val="center"/>
          </w:tcPr>
          <w:p w:rsidR="00AB1736" w:rsidRPr="008F59F2" w:rsidRDefault="00587DB4" w:rsidP="00E608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MySQL</w:t>
            </w:r>
          </w:p>
        </w:tc>
      </w:tr>
      <w:tr w:rsidR="00AB1736" w:rsidRPr="008F59F2" w:rsidTr="00E608F3">
        <w:trPr>
          <w:trHeight w:val="39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B1736" w:rsidRPr="008F59F2" w:rsidRDefault="0074437F" w:rsidP="00E608F3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Sistema Operacional</w:t>
            </w:r>
          </w:p>
        </w:tc>
        <w:tc>
          <w:tcPr>
            <w:tcW w:w="5663" w:type="dxa"/>
            <w:vAlign w:val="center"/>
          </w:tcPr>
          <w:p w:rsidR="00AB1736" w:rsidRPr="008F59F2" w:rsidRDefault="00F829FC" w:rsidP="00E608F3">
            <w:pPr>
              <w:rPr>
                <w:rFonts w:ascii="Arial" w:hAnsi="Arial" w:cs="Arial"/>
                <w:sz w:val="22"/>
              </w:rPr>
            </w:pPr>
            <w:r w:rsidRPr="008F59F2">
              <w:rPr>
                <w:rFonts w:ascii="Arial" w:hAnsi="Arial" w:cs="Arial"/>
                <w:sz w:val="22"/>
              </w:rPr>
              <w:t>Linux</w:t>
            </w:r>
          </w:p>
        </w:tc>
      </w:tr>
      <w:tr w:rsidR="00AB1736" w:rsidRPr="008F59F2" w:rsidTr="00E608F3">
        <w:trPr>
          <w:trHeight w:val="39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B1736" w:rsidRPr="008F59F2" w:rsidRDefault="0074437F" w:rsidP="00E608F3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Ambiente Operacional</w:t>
            </w:r>
          </w:p>
        </w:tc>
        <w:tc>
          <w:tcPr>
            <w:tcW w:w="5663" w:type="dxa"/>
            <w:vAlign w:val="center"/>
          </w:tcPr>
          <w:p w:rsidR="00AB1736" w:rsidRPr="008F59F2" w:rsidRDefault="00F71545" w:rsidP="00E608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JBOSS ou TomCat</w:t>
            </w:r>
          </w:p>
        </w:tc>
      </w:tr>
      <w:tr w:rsidR="000E3C4D" w:rsidRPr="008F59F2" w:rsidTr="00E608F3">
        <w:trPr>
          <w:trHeight w:val="340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:rsidR="000E3C4D" w:rsidRPr="008F59F2" w:rsidRDefault="000E3C4D" w:rsidP="00E608F3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Requisitos de Hardware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0E3C4D" w:rsidRPr="008F59F2" w:rsidRDefault="00BC48FD" w:rsidP="00E608F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Servidor</w:t>
            </w:r>
          </w:p>
        </w:tc>
      </w:tr>
      <w:tr w:rsidR="000E3C4D" w:rsidRPr="008F59F2" w:rsidTr="00E608F3">
        <w:trPr>
          <w:trHeight w:val="1134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0E3C4D" w:rsidRPr="008F59F2" w:rsidRDefault="000E3C4D" w:rsidP="00E608F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3" w:type="dxa"/>
          </w:tcPr>
          <w:p w:rsidR="000E3C4D" w:rsidRPr="008F59F2" w:rsidRDefault="00F829FC" w:rsidP="00E608F3">
            <w:pPr>
              <w:rPr>
                <w:rFonts w:ascii="Arial" w:hAnsi="Arial" w:cs="Arial"/>
                <w:i/>
                <w:sz w:val="22"/>
              </w:rPr>
            </w:pPr>
            <w:r w:rsidRPr="008F59F2">
              <w:rPr>
                <w:rFonts w:ascii="Arial" w:hAnsi="Arial" w:cs="Arial"/>
                <w:i/>
                <w:sz w:val="22"/>
              </w:rPr>
              <w:t>Processa</w:t>
            </w:r>
            <w:r w:rsidR="001A5B31">
              <w:rPr>
                <w:rFonts w:ascii="Arial" w:hAnsi="Arial" w:cs="Arial"/>
                <w:i/>
                <w:sz w:val="22"/>
              </w:rPr>
              <w:t>d</w:t>
            </w:r>
            <w:r w:rsidRPr="008F59F2">
              <w:rPr>
                <w:rFonts w:ascii="Arial" w:hAnsi="Arial" w:cs="Arial"/>
                <w:i/>
                <w:sz w:val="22"/>
              </w:rPr>
              <w:t>or: Intel ou AMD de 2.0</w:t>
            </w:r>
            <w:r w:rsidR="000E3C4D" w:rsidRPr="008F59F2">
              <w:rPr>
                <w:rFonts w:ascii="Arial" w:hAnsi="Arial" w:cs="Arial"/>
                <w:i/>
                <w:sz w:val="22"/>
              </w:rPr>
              <w:t>GHz</w:t>
            </w:r>
          </w:p>
          <w:p w:rsidR="000E3C4D" w:rsidRPr="008F59F2" w:rsidRDefault="000E3C4D" w:rsidP="00E608F3">
            <w:pPr>
              <w:rPr>
                <w:rFonts w:ascii="Arial" w:hAnsi="Arial" w:cs="Arial"/>
                <w:i/>
                <w:sz w:val="22"/>
              </w:rPr>
            </w:pPr>
            <w:r w:rsidRPr="008F59F2">
              <w:rPr>
                <w:rFonts w:ascii="Arial" w:hAnsi="Arial" w:cs="Arial"/>
                <w:i/>
                <w:sz w:val="22"/>
              </w:rPr>
              <w:t xml:space="preserve">Memória: </w:t>
            </w:r>
            <w:r w:rsidR="00F71545">
              <w:rPr>
                <w:rFonts w:ascii="Arial" w:hAnsi="Arial" w:cs="Arial"/>
                <w:i/>
                <w:sz w:val="22"/>
              </w:rPr>
              <w:t>4</w:t>
            </w:r>
            <w:r w:rsidRPr="008F59F2">
              <w:rPr>
                <w:rFonts w:ascii="Arial" w:hAnsi="Arial" w:cs="Arial"/>
                <w:i/>
                <w:sz w:val="22"/>
              </w:rPr>
              <w:t>GB RAM</w:t>
            </w:r>
          </w:p>
          <w:p w:rsidR="000E3C4D" w:rsidRPr="008F59F2" w:rsidRDefault="000E3C4D" w:rsidP="00E608F3">
            <w:pPr>
              <w:rPr>
                <w:rFonts w:ascii="Arial" w:hAnsi="Arial" w:cs="Arial"/>
                <w:sz w:val="22"/>
              </w:rPr>
            </w:pPr>
            <w:r w:rsidRPr="008F59F2">
              <w:rPr>
                <w:rFonts w:ascii="Arial" w:hAnsi="Arial" w:cs="Arial"/>
                <w:i/>
                <w:sz w:val="22"/>
              </w:rPr>
              <w:t>Disco Rígido: 20GB</w:t>
            </w:r>
          </w:p>
        </w:tc>
      </w:tr>
      <w:tr w:rsidR="00611157" w:rsidRPr="008F59F2" w:rsidTr="00E608F3">
        <w:trPr>
          <w:trHeight w:val="340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:rsidR="00611157" w:rsidRPr="008F59F2" w:rsidRDefault="00611157" w:rsidP="00E608F3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Softwares, pacotes e componentes necessários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611157" w:rsidRPr="008F59F2" w:rsidRDefault="00611157" w:rsidP="00E608F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Internos</w:t>
            </w:r>
          </w:p>
        </w:tc>
      </w:tr>
      <w:tr w:rsidR="00611157" w:rsidRPr="008F59F2" w:rsidTr="00E608F3">
        <w:trPr>
          <w:trHeight w:val="340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611157" w:rsidRPr="008F59F2" w:rsidRDefault="00611157" w:rsidP="00E608F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3" w:type="dxa"/>
            <w:vAlign w:val="center"/>
          </w:tcPr>
          <w:p w:rsidR="00611157" w:rsidRPr="008F59F2" w:rsidRDefault="00F829FC" w:rsidP="00E608F3">
            <w:pPr>
              <w:rPr>
                <w:rFonts w:ascii="Arial" w:hAnsi="Arial" w:cs="Arial"/>
                <w:i/>
                <w:sz w:val="22"/>
              </w:rPr>
            </w:pPr>
            <w:r w:rsidRPr="008F59F2">
              <w:rPr>
                <w:rFonts w:ascii="Arial" w:hAnsi="Arial" w:cs="Arial"/>
                <w:i/>
                <w:sz w:val="22"/>
              </w:rPr>
              <w:t>Tomcat 7.0+</w:t>
            </w:r>
            <w:r w:rsidR="00F71545">
              <w:rPr>
                <w:rFonts w:ascii="Arial" w:hAnsi="Arial" w:cs="Arial"/>
                <w:i/>
                <w:sz w:val="22"/>
              </w:rPr>
              <w:t>, JBoss EAP 6.3</w:t>
            </w:r>
          </w:p>
        </w:tc>
      </w:tr>
      <w:tr w:rsidR="00611157" w:rsidRPr="008F59F2" w:rsidTr="00E608F3">
        <w:trPr>
          <w:trHeight w:val="340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611157" w:rsidRPr="008F59F2" w:rsidRDefault="00611157" w:rsidP="00E608F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3" w:type="dxa"/>
            <w:vAlign w:val="center"/>
          </w:tcPr>
          <w:p w:rsidR="00611157" w:rsidRPr="008F59F2" w:rsidRDefault="00F829FC" w:rsidP="00E608F3">
            <w:pPr>
              <w:rPr>
                <w:rFonts w:ascii="Arial" w:hAnsi="Arial" w:cs="Arial"/>
                <w:i/>
                <w:sz w:val="22"/>
              </w:rPr>
            </w:pPr>
            <w:r w:rsidRPr="008F59F2">
              <w:rPr>
                <w:rFonts w:ascii="Arial" w:hAnsi="Arial" w:cs="Arial"/>
                <w:i/>
                <w:sz w:val="22"/>
              </w:rPr>
              <w:t xml:space="preserve">Java </w:t>
            </w:r>
            <w:r w:rsidR="00F71545">
              <w:rPr>
                <w:rFonts w:ascii="Arial" w:hAnsi="Arial" w:cs="Arial"/>
                <w:i/>
                <w:sz w:val="22"/>
              </w:rPr>
              <w:t>7</w:t>
            </w:r>
            <w:r w:rsidRPr="008F59F2">
              <w:rPr>
                <w:rFonts w:ascii="Arial" w:hAnsi="Arial" w:cs="Arial"/>
                <w:i/>
                <w:sz w:val="22"/>
              </w:rPr>
              <w:t>+</w:t>
            </w:r>
          </w:p>
        </w:tc>
      </w:tr>
      <w:tr w:rsidR="00611157" w:rsidRPr="008F59F2" w:rsidTr="00E608F3">
        <w:trPr>
          <w:trHeight w:val="340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611157" w:rsidRPr="008F59F2" w:rsidRDefault="00611157" w:rsidP="00E608F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3" w:type="dxa"/>
            <w:vAlign w:val="center"/>
          </w:tcPr>
          <w:p w:rsidR="00611157" w:rsidRPr="008F59F2" w:rsidRDefault="00611157" w:rsidP="00E608F3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611157" w:rsidRPr="008F59F2" w:rsidTr="00E608F3">
        <w:trPr>
          <w:trHeight w:val="340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611157" w:rsidRPr="008F59F2" w:rsidRDefault="00611157" w:rsidP="00E608F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611157" w:rsidRPr="008F59F2" w:rsidRDefault="00611157" w:rsidP="00E608F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Externos</w:t>
            </w:r>
          </w:p>
        </w:tc>
      </w:tr>
      <w:tr w:rsidR="00611157" w:rsidRPr="008F59F2" w:rsidTr="00E608F3">
        <w:trPr>
          <w:trHeight w:val="340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611157" w:rsidRPr="008F59F2" w:rsidRDefault="00611157" w:rsidP="00E608F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3" w:type="dxa"/>
            <w:vAlign w:val="center"/>
          </w:tcPr>
          <w:p w:rsidR="00611157" w:rsidRPr="008F59F2" w:rsidRDefault="003633BD" w:rsidP="003D15E7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MySQL </w:t>
            </w:r>
          </w:p>
        </w:tc>
      </w:tr>
      <w:tr w:rsidR="00611157" w:rsidRPr="008F59F2" w:rsidTr="00E608F3">
        <w:trPr>
          <w:trHeight w:val="340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611157" w:rsidRPr="008F59F2" w:rsidRDefault="00611157" w:rsidP="00E608F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63" w:type="dxa"/>
            <w:vAlign w:val="center"/>
          </w:tcPr>
          <w:p w:rsidR="00611157" w:rsidRPr="008F59F2" w:rsidRDefault="003D15E7" w:rsidP="00E608F3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>Oracle</w:t>
            </w:r>
          </w:p>
        </w:tc>
      </w:tr>
    </w:tbl>
    <w:p w:rsidR="00611157" w:rsidRPr="008F59F2" w:rsidRDefault="00611157">
      <w:pPr>
        <w:rPr>
          <w:rFonts w:ascii="Arial" w:eastAsia="Arial Unicode MS" w:hAnsi="Arial" w:cs="Arial"/>
          <w:b/>
          <w:iCs/>
          <w:sz w:val="22"/>
          <w:szCs w:val="20"/>
        </w:rPr>
      </w:pPr>
      <w:r w:rsidRPr="008F59F2">
        <w:rPr>
          <w:rFonts w:ascii="Arial" w:hAnsi="Arial" w:cs="Arial"/>
          <w:b/>
          <w:i/>
          <w:sz w:val="22"/>
        </w:rPr>
        <w:br w:type="page"/>
      </w:r>
    </w:p>
    <w:p w:rsidR="00D21E71" w:rsidRPr="008F59F2" w:rsidRDefault="00D21E71" w:rsidP="00AB173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p w:rsidR="00F42F76" w:rsidRPr="008F59F2" w:rsidRDefault="00822BDF" w:rsidP="00BB1595">
      <w:pPr>
        <w:pStyle w:val="Ttulo1"/>
        <w:keepNext w:val="0"/>
        <w:widowControl w:val="0"/>
        <w:numPr>
          <w:ilvl w:val="0"/>
          <w:numId w:val="1"/>
        </w:numPr>
        <w:jc w:val="both"/>
      </w:pPr>
      <w:bookmarkStart w:id="6" w:name="_Toc490831598"/>
      <w:r w:rsidRPr="008F59F2">
        <w:t>Procedimentos para Instalação</w:t>
      </w:r>
      <w:bookmarkEnd w:id="6"/>
    </w:p>
    <w:p w:rsidR="00841EDB" w:rsidRPr="008F59F2" w:rsidRDefault="00841EDB" w:rsidP="00841EDB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5741"/>
      </w:tblGrid>
      <w:tr w:rsidR="00841EDB" w:rsidRPr="008F59F2" w:rsidTr="00D21E71">
        <w:trPr>
          <w:trHeight w:val="340"/>
          <w:jc w:val="center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41EDB" w:rsidRPr="008F59F2" w:rsidRDefault="00822BDF" w:rsidP="00822BDF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Lista de verificação</w:t>
            </w:r>
          </w:p>
        </w:tc>
        <w:tc>
          <w:tcPr>
            <w:tcW w:w="5892" w:type="dxa"/>
          </w:tcPr>
          <w:p w:rsidR="005929C6" w:rsidRDefault="005929C6" w:rsidP="00BB159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Instalar o redmine (testado com a versão 2.5.2-stable) utilizando base de dados MySQL.</w:t>
            </w:r>
          </w:p>
          <w:p w:rsidR="005929C6" w:rsidRDefault="005929C6" w:rsidP="00BB159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Configurar campos personalizados no Redmine.</w:t>
            </w:r>
          </w:p>
          <w:p w:rsidR="00822BDF" w:rsidRPr="00E608F3" w:rsidRDefault="00822BDF" w:rsidP="00BB159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E608F3">
              <w:rPr>
                <w:rFonts w:ascii="Arial" w:hAnsi="Arial" w:cs="Arial"/>
                <w:sz w:val="22"/>
              </w:rPr>
              <w:t xml:space="preserve">Obter </w:t>
            </w:r>
            <w:r w:rsidR="00F829FC" w:rsidRPr="00E608F3">
              <w:rPr>
                <w:rFonts w:ascii="Arial" w:hAnsi="Arial" w:cs="Arial"/>
                <w:sz w:val="22"/>
              </w:rPr>
              <w:t>o war do sistema</w:t>
            </w:r>
            <w:r w:rsidR="003633BD" w:rsidRPr="00E608F3">
              <w:rPr>
                <w:rFonts w:ascii="Arial" w:hAnsi="Arial" w:cs="Arial"/>
                <w:sz w:val="22"/>
              </w:rPr>
              <w:t xml:space="preserve"> mineiro</w:t>
            </w:r>
            <w:r w:rsidR="00F71545">
              <w:rPr>
                <w:rFonts w:ascii="Arial" w:hAnsi="Arial" w:cs="Arial"/>
                <w:sz w:val="22"/>
              </w:rPr>
              <w:t xml:space="preserve">, gerado através do </w:t>
            </w:r>
            <w:r w:rsidR="005929C6">
              <w:rPr>
                <w:rFonts w:ascii="Arial" w:hAnsi="Arial" w:cs="Arial"/>
                <w:sz w:val="22"/>
              </w:rPr>
              <w:t>mvn</w:t>
            </w:r>
            <w:r w:rsidR="00F71545">
              <w:rPr>
                <w:rFonts w:ascii="Arial" w:hAnsi="Arial" w:cs="Arial"/>
                <w:sz w:val="22"/>
              </w:rPr>
              <w:t xml:space="preserve"> clean package</w:t>
            </w:r>
            <w:r w:rsidR="00B43735">
              <w:rPr>
                <w:rFonts w:ascii="Arial" w:hAnsi="Arial" w:cs="Arial"/>
                <w:sz w:val="22"/>
              </w:rPr>
              <w:t>;</w:t>
            </w:r>
          </w:p>
          <w:p w:rsidR="00822BDF" w:rsidRDefault="003D15E7" w:rsidP="00BB159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D15E7">
              <w:rPr>
                <w:rFonts w:ascii="Arial" w:hAnsi="Arial" w:cs="Arial"/>
                <w:sz w:val="22"/>
              </w:rPr>
              <w:t xml:space="preserve">Criar </w:t>
            </w:r>
            <w:r>
              <w:rPr>
                <w:rFonts w:ascii="Arial" w:hAnsi="Arial" w:cs="Arial"/>
                <w:sz w:val="22"/>
              </w:rPr>
              <w:t xml:space="preserve">banco de dados </w:t>
            </w:r>
            <w:r w:rsidRPr="003D15E7">
              <w:rPr>
                <w:rFonts w:ascii="Arial" w:hAnsi="Arial" w:cs="Arial"/>
                <w:sz w:val="22"/>
              </w:rPr>
              <w:t xml:space="preserve">e configurar permissões no </w:t>
            </w:r>
            <w:r w:rsidR="00AB28F5" w:rsidRPr="00E608F3">
              <w:rPr>
                <w:rFonts w:ascii="Arial" w:hAnsi="Arial" w:cs="Arial"/>
                <w:sz w:val="22"/>
              </w:rPr>
              <w:t xml:space="preserve">banco de dados </w:t>
            </w:r>
            <w:r w:rsidR="00AB28F5">
              <w:rPr>
                <w:rFonts w:ascii="Arial" w:hAnsi="Arial" w:cs="Arial"/>
                <w:sz w:val="22"/>
              </w:rPr>
              <w:t>(</w:t>
            </w:r>
            <w:r w:rsidRPr="003D15E7">
              <w:rPr>
                <w:rFonts w:ascii="Arial" w:hAnsi="Arial" w:cs="Arial"/>
                <w:sz w:val="22"/>
              </w:rPr>
              <w:t>MySQL</w:t>
            </w:r>
            <w:r w:rsidR="00AB28F5">
              <w:rPr>
                <w:rFonts w:ascii="Arial" w:hAnsi="Arial" w:cs="Arial"/>
                <w:sz w:val="22"/>
              </w:rPr>
              <w:t>)</w:t>
            </w:r>
            <w:r w:rsidR="00B43735">
              <w:rPr>
                <w:rFonts w:ascii="Arial" w:hAnsi="Arial" w:cs="Arial"/>
                <w:sz w:val="22"/>
              </w:rPr>
              <w:t>;</w:t>
            </w:r>
          </w:p>
          <w:p w:rsidR="00F71545" w:rsidRDefault="00F71545" w:rsidP="00F7154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F71545">
              <w:rPr>
                <w:rFonts w:ascii="Arial" w:hAnsi="Arial" w:cs="Arial"/>
                <w:sz w:val="22"/>
              </w:rPr>
              <w:t>Executar o flyway através do commando mvn generate-sources -P${TARGET}</w:t>
            </w:r>
          </w:p>
          <w:p w:rsidR="00880CB2" w:rsidRPr="00F71545" w:rsidRDefault="00880CB2" w:rsidP="00392B0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Config</w:t>
            </w:r>
            <w:r w:rsidR="00392B0F">
              <w:rPr>
                <w:rFonts w:ascii="Arial" w:hAnsi="Arial" w:cs="Arial"/>
                <w:sz w:val="22"/>
              </w:rPr>
              <w:t xml:space="preserve">urar a propriedade </w:t>
            </w:r>
            <w:r w:rsidR="00392B0F" w:rsidRPr="00392B0F">
              <w:rPr>
                <w:rFonts w:ascii="Arial" w:hAnsi="Arial" w:cs="Arial"/>
                <w:sz w:val="22"/>
              </w:rPr>
              <w:t>mineiro.properties.dir</w:t>
            </w:r>
            <w:r w:rsidR="00392B0F">
              <w:rPr>
                <w:rFonts w:ascii="Arial" w:hAnsi="Arial" w:cs="Arial"/>
                <w:sz w:val="22"/>
              </w:rPr>
              <w:t xml:space="preserve"> no servidor de aplicação, para a pasta onde conterá os arquivos de configuração do mineiro.</w:t>
            </w:r>
          </w:p>
          <w:p w:rsidR="00013372" w:rsidRDefault="00822BDF" w:rsidP="00536344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E608F3">
              <w:rPr>
                <w:rFonts w:ascii="Arial" w:hAnsi="Arial" w:cs="Arial"/>
                <w:sz w:val="22"/>
              </w:rPr>
              <w:t xml:space="preserve">Configurar acesso ao banco de dados </w:t>
            </w:r>
            <w:r w:rsidR="00034478" w:rsidRPr="00E608F3">
              <w:rPr>
                <w:rFonts w:ascii="Arial" w:hAnsi="Arial" w:cs="Arial"/>
                <w:sz w:val="22"/>
              </w:rPr>
              <w:t>(</w:t>
            </w:r>
            <w:r w:rsidR="00013372" w:rsidRPr="00E608F3">
              <w:rPr>
                <w:rFonts w:ascii="Arial" w:hAnsi="Arial" w:cs="Arial"/>
                <w:sz w:val="22"/>
              </w:rPr>
              <w:t>MySQL</w:t>
            </w:r>
            <w:r w:rsidR="00034478" w:rsidRPr="00E608F3">
              <w:rPr>
                <w:rFonts w:ascii="Arial" w:hAnsi="Arial" w:cs="Arial"/>
                <w:sz w:val="22"/>
              </w:rPr>
              <w:t>)</w:t>
            </w:r>
            <w:r w:rsidR="00013372" w:rsidRPr="00E608F3">
              <w:rPr>
                <w:rFonts w:ascii="Arial" w:hAnsi="Arial" w:cs="Arial"/>
                <w:sz w:val="22"/>
              </w:rPr>
              <w:t xml:space="preserve"> </w:t>
            </w:r>
            <w:r w:rsidRPr="00E608F3">
              <w:rPr>
                <w:rFonts w:ascii="Arial" w:hAnsi="Arial" w:cs="Arial"/>
                <w:sz w:val="22"/>
              </w:rPr>
              <w:t>pela aplicação</w:t>
            </w:r>
            <w:r w:rsidR="00C57C23">
              <w:rPr>
                <w:rFonts w:ascii="Arial" w:hAnsi="Arial" w:cs="Arial"/>
                <w:sz w:val="22"/>
              </w:rPr>
              <w:t xml:space="preserve">, </w:t>
            </w:r>
            <w:r w:rsidR="00C57C23" w:rsidRPr="00C57C23">
              <w:rPr>
                <w:rFonts w:ascii="Arial" w:hAnsi="Arial" w:cs="Arial"/>
                <w:sz w:val="22"/>
              </w:rPr>
              <w:t>hibernate-mineiro.cfg.xml</w:t>
            </w:r>
            <w:r w:rsidR="00536344">
              <w:rPr>
                <w:rFonts w:ascii="Arial" w:hAnsi="Arial" w:cs="Arial"/>
                <w:sz w:val="22"/>
              </w:rPr>
              <w:t xml:space="preserve">, </w:t>
            </w:r>
            <w:r w:rsidR="00536344" w:rsidRPr="00536344">
              <w:rPr>
                <w:rFonts w:ascii="Arial" w:hAnsi="Arial" w:cs="Arial"/>
                <w:sz w:val="22"/>
              </w:rPr>
              <w:t>hibernate-redmine.cfg.xml</w:t>
            </w:r>
            <w:r w:rsidR="00536344">
              <w:rPr>
                <w:rFonts w:ascii="Arial" w:hAnsi="Arial" w:cs="Arial"/>
                <w:sz w:val="22"/>
              </w:rPr>
              <w:t xml:space="preserve"> em </w:t>
            </w:r>
            <w:r w:rsidR="00536344" w:rsidRPr="00392B0F">
              <w:rPr>
                <w:rFonts w:ascii="Arial" w:hAnsi="Arial" w:cs="Arial"/>
                <w:sz w:val="22"/>
              </w:rPr>
              <w:t>mineiro.properties.dir</w:t>
            </w:r>
            <w:r w:rsidR="00B43735">
              <w:rPr>
                <w:rFonts w:ascii="Arial" w:hAnsi="Arial" w:cs="Arial"/>
                <w:sz w:val="22"/>
              </w:rPr>
              <w:t>;</w:t>
            </w:r>
          </w:p>
          <w:p w:rsidR="003C2212" w:rsidRPr="00E608F3" w:rsidRDefault="00CD7D7E" w:rsidP="00BB159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Alterar o arquivo mineiro.properties</w:t>
            </w:r>
            <w:r w:rsidR="00536344">
              <w:rPr>
                <w:rFonts w:ascii="Arial" w:hAnsi="Arial" w:cs="Arial"/>
                <w:sz w:val="22"/>
              </w:rPr>
              <w:t xml:space="preserve"> em </w:t>
            </w:r>
            <w:r w:rsidR="00536344" w:rsidRPr="00392B0F">
              <w:rPr>
                <w:rFonts w:ascii="Arial" w:hAnsi="Arial" w:cs="Arial"/>
                <w:sz w:val="22"/>
              </w:rPr>
              <w:t>mineiro.properties.dir</w:t>
            </w:r>
            <w:r>
              <w:rPr>
                <w:rFonts w:ascii="Arial" w:hAnsi="Arial" w:cs="Arial"/>
                <w:sz w:val="22"/>
              </w:rPr>
              <w:t>;</w:t>
            </w:r>
          </w:p>
          <w:p w:rsidR="00841EDB" w:rsidRPr="00E608F3" w:rsidRDefault="00822BDF" w:rsidP="00BB159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E608F3">
              <w:rPr>
                <w:rFonts w:ascii="Arial" w:hAnsi="Arial" w:cs="Arial"/>
                <w:sz w:val="22"/>
              </w:rPr>
              <w:t>Registrar aplicação</w:t>
            </w:r>
            <w:r w:rsidR="00B43735">
              <w:rPr>
                <w:rFonts w:ascii="Arial" w:hAnsi="Arial" w:cs="Arial"/>
                <w:sz w:val="22"/>
              </w:rPr>
              <w:t>; e</w:t>
            </w:r>
          </w:p>
          <w:p w:rsidR="00A90473" w:rsidRPr="00E608F3" w:rsidRDefault="00A90473" w:rsidP="00BB159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E608F3">
              <w:rPr>
                <w:rFonts w:ascii="Arial" w:hAnsi="Arial" w:cs="Arial"/>
                <w:sz w:val="22"/>
              </w:rPr>
              <w:t>Verificar que a aplicação funciona</w:t>
            </w:r>
            <w:r w:rsidR="00B43735">
              <w:rPr>
                <w:rFonts w:ascii="Arial" w:hAnsi="Arial" w:cs="Arial"/>
                <w:sz w:val="22"/>
              </w:rPr>
              <w:t>.</w:t>
            </w:r>
          </w:p>
        </w:tc>
      </w:tr>
      <w:tr w:rsidR="00841EDB" w:rsidRPr="008F59F2" w:rsidTr="00D21E71">
        <w:trPr>
          <w:trHeight w:val="340"/>
          <w:jc w:val="center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41EDB" w:rsidRPr="008F59F2" w:rsidRDefault="00822BDF" w:rsidP="00822BDF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Detalhamento dos passos</w:t>
            </w:r>
          </w:p>
        </w:tc>
        <w:tc>
          <w:tcPr>
            <w:tcW w:w="5892" w:type="dxa"/>
          </w:tcPr>
          <w:p w:rsidR="005929C6" w:rsidRPr="005929C6" w:rsidRDefault="005929C6" w:rsidP="005929C6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5929C6">
              <w:rPr>
                <w:rFonts w:ascii="Arial" w:hAnsi="Arial" w:cs="Arial"/>
                <w:b/>
                <w:sz w:val="22"/>
              </w:rPr>
              <w:t>Instalar o redmine (testado com a versão 2.5.2-stable) utilizando base de dados MySQL.</w:t>
            </w:r>
          </w:p>
          <w:p w:rsidR="005929C6" w:rsidRPr="008F59F2" w:rsidRDefault="005929C6" w:rsidP="005929C6">
            <w:pPr>
              <w:pStyle w:val="PargrafodaLista"/>
              <w:ind w:left="0"/>
              <w:rPr>
                <w:rFonts w:ascii="Arial" w:hAnsi="Arial" w:cs="Arial"/>
                <w:b/>
                <w:sz w:val="22"/>
              </w:rPr>
            </w:pPr>
          </w:p>
          <w:p w:rsidR="005929C6" w:rsidRDefault="005929C6" w:rsidP="005929C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Realizar a instalação do Redmine, utilizando o banco no MySQL</w:t>
            </w:r>
            <w:r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27275">
              <w:rPr>
                <w:rFonts w:ascii="Arial" w:hAnsi="Arial" w:cs="Arial"/>
                <w:sz w:val="22"/>
              </w:rPr>
              <w:t>O Mineiro foi testado com a versão 2.5.2 do Redmine.</w:t>
            </w:r>
          </w:p>
          <w:p w:rsidR="00013372" w:rsidRDefault="00013372" w:rsidP="00013372">
            <w:pPr>
              <w:rPr>
                <w:rFonts w:ascii="Arial" w:hAnsi="Arial" w:cs="Arial"/>
                <w:sz w:val="22"/>
              </w:rPr>
            </w:pPr>
          </w:p>
          <w:p w:rsidR="005929C6" w:rsidRDefault="00B27275" w:rsidP="00B2727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B27275">
              <w:rPr>
                <w:rFonts w:ascii="Arial" w:hAnsi="Arial" w:cs="Arial"/>
                <w:b/>
                <w:sz w:val="22"/>
              </w:rPr>
              <w:t>Configurar campos personalizados no Redmine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  <w:p w:rsidR="005929C6" w:rsidRPr="008F59F2" w:rsidRDefault="005929C6" w:rsidP="005929C6">
            <w:pPr>
              <w:pStyle w:val="PargrafodaLista"/>
              <w:ind w:left="0"/>
              <w:rPr>
                <w:rFonts w:ascii="Arial" w:hAnsi="Arial" w:cs="Arial"/>
                <w:b/>
                <w:sz w:val="22"/>
              </w:rPr>
            </w:pPr>
          </w:p>
          <w:p w:rsidR="005929C6" w:rsidRDefault="00B27275" w:rsidP="005929C6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Para que o mineiro funcione, é necessário a criação de alguns campos personalizados:</w:t>
            </w:r>
          </w:p>
          <w:tbl>
            <w:tblPr>
              <w:tblStyle w:val="TabeladeGrade5Escura-nfase5"/>
              <w:tblW w:w="0" w:type="auto"/>
              <w:tblLook w:val="04A0" w:firstRow="1" w:lastRow="0" w:firstColumn="1" w:lastColumn="0" w:noHBand="0" w:noVBand="1"/>
            </w:tblPr>
            <w:tblGrid>
              <w:gridCol w:w="1834"/>
              <w:gridCol w:w="1835"/>
              <w:gridCol w:w="1835"/>
            </w:tblGrid>
            <w:tr w:rsidR="00B27275" w:rsidTr="003770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  <w:shd w:val="clear" w:color="auto" w:fill="5F497A" w:themeFill="accent4" w:themeFillShade="BF"/>
                </w:tcPr>
                <w:p w:rsidR="00B27275" w:rsidRDefault="00B27275" w:rsidP="00B27275">
                  <w:pPr>
                    <w:pStyle w:val="PargrafodaLista"/>
                    <w:ind w:left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Campos</w:t>
                  </w:r>
                </w:p>
              </w:tc>
              <w:tc>
                <w:tcPr>
                  <w:tcW w:w="1835" w:type="dxa"/>
                  <w:shd w:val="clear" w:color="auto" w:fill="5F497A" w:themeFill="accent4" w:themeFillShade="BF"/>
                </w:tcPr>
                <w:p w:rsidR="00B27275" w:rsidRDefault="00B27275" w:rsidP="00B27275">
                  <w:pPr>
                    <w:pStyle w:val="PargrafodaLista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Tipo</w:t>
                  </w:r>
                </w:p>
              </w:tc>
              <w:tc>
                <w:tcPr>
                  <w:tcW w:w="1835" w:type="dxa"/>
                  <w:shd w:val="clear" w:color="auto" w:fill="5F497A" w:themeFill="accent4" w:themeFillShade="BF"/>
                </w:tcPr>
                <w:p w:rsidR="00B27275" w:rsidRDefault="00B27275" w:rsidP="00B27275">
                  <w:pPr>
                    <w:pStyle w:val="PargrafodaLista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Escopo</w:t>
                  </w:r>
                </w:p>
              </w:tc>
            </w:tr>
            <w:tr w:rsidR="00B27275" w:rsidTr="00B272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</w:tcPr>
                <w:p w:rsidR="00B27275" w:rsidRDefault="00B27275" w:rsidP="00B27275">
                  <w:pPr>
                    <w:pStyle w:val="PargrafodaLista"/>
                    <w:ind w:left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Contrato</w:t>
                  </w:r>
                </w:p>
              </w:tc>
              <w:tc>
                <w:tcPr>
                  <w:tcW w:w="1835" w:type="dxa"/>
                </w:tcPr>
                <w:p w:rsidR="00B27275" w:rsidRDefault="00B27275" w:rsidP="00B27275">
                  <w:pPr>
                    <w:pStyle w:val="Pargrafoda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Lista</w:t>
                  </w:r>
                </w:p>
              </w:tc>
              <w:tc>
                <w:tcPr>
                  <w:tcW w:w="1835" w:type="dxa"/>
                </w:tcPr>
                <w:p w:rsidR="00B27275" w:rsidRDefault="00B27275" w:rsidP="00B27275">
                  <w:pPr>
                    <w:pStyle w:val="Pargrafoda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Tarefas</w:t>
                  </w:r>
                </w:p>
              </w:tc>
            </w:tr>
            <w:tr w:rsidR="00B27275" w:rsidTr="00B2727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</w:tcPr>
                <w:p w:rsidR="00B27275" w:rsidRDefault="00B27275" w:rsidP="00B27275">
                  <w:pPr>
                    <w:pStyle w:val="PargrafodaLista"/>
                    <w:ind w:left="0"/>
                    <w:rPr>
                      <w:rFonts w:ascii="Arial" w:hAnsi="Arial" w:cs="Arial"/>
                      <w:sz w:val="22"/>
                    </w:rPr>
                  </w:pPr>
                  <w:r w:rsidRPr="00B27275">
                    <w:rPr>
                      <w:rFonts w:ascii="Arial" w:hAnsi="Arial" w:cs="Arial"/>
                      <w:sz w:val="22"/>
                    </w:rPr>
                    <w:t>Quantitativo de PF (estimado)</w:t>
                  </w:r>
                </w:p>
              </w:tc>
              <w:tc>
                <w:tcPr>
                  <w:tcW w:w="1835" w:type="dxa"/>
                </w:tcPr>
                <w:p w:rsidR="00B27275" w:rsidRDefault="00B27275" w:rsidP="00B27275">
                  <w:pPr>
                    <w:pStyle w:val="Pargrafoda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Decimal</w:t>
                  </w:r>
                </w:p>
              </w:tc>
              <w:tc>
                <w:tcPr>
                  <w:tcW w:w="1835" w:type="dxa"/>
                </w:tcPr>
                <w:p w:rsidR="00B27275" w:rsidRDefault="00B27275" w:rsidP="00B27275">
                  <w:pPr>
                    <w:pStyle w:val="Pargrafoda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Tarefas</w:t>
                  </w:r>
                </w:p>
              </w:tc>
            </w:tr>
            <w:tr w:rsidR="00B27275" w:rsidTr="00B272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</w:tcPr>
                <w:p w:rsidR="00B27275" w:rsidRPr="00B27275" w:rsidRDefault="00B27275" w:rsidP="00B27275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B27275">
                    <w:rPr>
                      <w:rFonts w:ascii="Arial" w:hAnsi="Arial" w:cs="Arial"/>
                      <w:sz w:val="22"/>
                    </w:rPr>
                    <w:t>Quantitativo de PF Final</w:t>
                  </w:r>
                </w:p>
              </w:tc>
              <w:tc>
                <w:tcPr>
                  <w:tcW w:w="1835" w:type="dxa"/>
                </w:tcPr>
                <w:p w:rsidR="00B27275" w:rsidRDefault="00B27275" w:rsidP="00B27275">
                  <w:pPr>
                    <w:pStyle w:val="Pargrafoda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Decimal</w:t>
                  </w:r>
                </w:p>
              </w:tc>
              <w:tc>
                <w:tcPr>
                  <w:tcW w:w="1835" w:type="dxa"/>
                </w:tcPr>
                <w:p w:rsidR="00B27275" w:rsidRDefault="00B27275" w:rsidP="00B27275">
                  <w:pPr>
                    <w:pStyle w:val="PargrafodaLista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Tarefas</w:t>
                  </w:r>
                </w:p>
              </w:tc>
            </w:tr>
            <w:tr w:rsidR="00377097" w:rsidTr="00B2727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4" w:type="dxa"/>
                </w:tcPr>
                <w:p w:rsidR="00377097" w:rsidRPr="00B27275" w:rsidRDefault="00377097" w:rsidP="00B27275">
                  <w:pPr>
                    <w:pStyle w:val="PargrafodaLista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Linguagem</w:t>
                  </w:r>
                </w:p>
              </w:tc>
              <w:tc>
                <w:tcPr>
                  <w:tcW w:w="1835" w:type="dxa"/>
                </w:tcPr>
                <w:p w:rsidR="00377097" w:rsidRDefault="00377097" w:rsidP="00B27275">
                  <w:pPr>
                    <w:pStyle w:val="Pargrafoda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Lista</w:t>
                  </w:r>
                </w:p>
              </w:tc>
              <w:tc>
                <w:tcPr>
                  <w:tcW w:w="1835" w:type="dxa"/>
                </w:tcPr>
                <w:p w:rsidR="00377097" w:rsidRDefault="00377097" w:rsidP="00B27275">
                  <w:pPr>
                    <w:pStyle w:val="PargrafodaLista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Projetos</w:t>
                  </w:r>
                </w:p>
              </w:tc>
            </w:tr>
          </w:tbl>
          <w:p w:rsidR="00B27275" w:rsidRPr="00377097" w:rsidRDefault="00B27275" w:rsidP="00377097">
            <w:pPr>
              <w:rPr>
                <w:rFonts w:ascii="Arial" w:hAnsi="Arial" w:cs="Arial"/>
                <w:sz w:val="22"/>
              </w:rPr>
            </w:pPr>
          </w:p>
          <w:p w:rsidR="005929C6" w:rsidRDefault="005929C6" w:rsidP="00013372">
            <w:pPr>
              <w:rPr>
                <w:rFonts w:ascii="Arial" w:hAnsi="Arial" w:cs="Arial"/>
                <w:sz w:val="22"/>
              </w:rPr>
            </w:pPr>
          </w:p>
          <w:p w:rsidR="005929C6" w:rsidRPr="00377097" w:rsidRDefault="005929C6" w:rsidP="005929C6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Obter o war do sistema mineiro</w:t>
            </w:r>
          </w:p>
          <w:p w:rsidR="005929C6" w:rsidRPr="005929C6" w:rsidRDefault="005929C6" w:rsidP="00013372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8F59F2">
              <w:rPr>
                <w:rFonts w:ascii="Arial" w:hAnsi="Arial" w:cs="Arial"/>
                <w:sz w:val="22"/>
              </w:rPr>
              <w:t xml:space="preserve">O war </w:t>
            </w:r>
            <w:r>
              <w:rPr>
                <w:rFonts w:ascii="Arial" w:hAnsi="Arial" w:cs="Arial"/>
                <w:sz w:val="22"/>
              </w:rPr>
              <w:t>pode ser obtido através da execução de mvn clean package.</w:t>
            </w:r>
          </w:p>
          <w:p w:rsidR="005929C6" w:rsidRDefault="005929C6" w:rsidP="00013372">
            <w:pPr>
              <w:rPr>
                <w:rFonts w:ascii="Arial" w:hAnsi="Arial" w:cs="Arial"/>
                <w:sz w:val="22"/>
              </w:rPr>
            </w:pPr>
          </w:p>
          <w:p w:rsidR="00536344" w:rsidRPr="00536344" w:rsidRDefault="00536344" w:rsidP="00536344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536344">
              <w:rPr>
                <w:rFonts w:ascii="Arial" w:hAnsi="Arial" w:cs="Arial"/>
                <w:b/>
                <w:sz w:val="22"/>
              </w:rPr>
              <w:t>Criar banco de dados e configurar permissões no banco de dados (MySQL);</w:t>
            </w:r>
          </w:p>
          <w:p w:rsidR="00536344" w:rsidRDefault="00536344" w:rsidP="00536344">
            <w:pPr>
              <w:rPr>
                <w:rFonts w:ascii="Arial" w:hAnsi="Arial" w:cs="Arial"/>
                <w:sz w:val="22"/>
              </w:rPr>
            </w:pPr>
          </w:p>
          <w:p w:rsidR="00536344" w:rsidRPr="00E11B01" w:rsidRDefault="00536344" w:rsidP="00536344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Criar o schema mineiro no mysql onde ficará a base de dados</w:t>
            </w:r>
            <w:r w:rsidRPr="00E11B01">
              <w:rPr>
                <w:rFonts w:ascii="Arial" w:hAnsi="Arial" w:cs="Arial"/>
                <w:sz w:val="22"/>
              </w:rPr>
              <w:t>.</w:t>
            </w:r>
          </w:p>
          <w:p w:rsidR="00536344" w:rsidRDefault="00536344" w:rsidP="00013372">
            <w:pPr>
              <w:rPr>
                <w:rFonts w:ascii="Arial" w:hAnsi="Arial" w:cs="Arial"/>
                <w:sz w:val="22"/>
              </w:rPr>
            </w:pPr>
          </w:p>
          <w:p w:rsidR="00536344" w:rsidRDefault="00536344" w:rsidP="00536344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536344">
              <w:rPr>
                <w:rFonts w:ascii="Arial" w:hAnsi="Arial" w:cs="Arial"/>
                <w:b/>
                <w:sz w:val="22"/>
              </w:rPr>
              <w:t>Executar o flyway através do commando mvn generate-sources -P${TARGET}</w:t>
            </w:r>
          </w:p>
          <w:p w:rsidR="00536344" w:rsidRPr="00536344" w:rsidRDefault="00536344" w:rsidP="00536344">
            <w:pPr>
              <w:pStyle w:val="PargrafodaLista"/>
              <w:ind w:left="0"/>
              <w:rPr>
                <w:rFonts w:ascii="Arial" w:hAnsi="Arial" w:cs="Arial"/>
                <w:b/>
                <w:sz w:val="22"/>
              </w:rPr>
            </w:pPr>
          </w:p>
          <w:p w:rsidR="00536344" w:rsidRDefault="00377097" w:rsidP="00013372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Execu</w:t>
            </w:r>
            <w:r w:rsidR="00536344">
              <w:rPr>
                <w:rFonts w:ascii="Arial" w:hAnsi="Arial" w:cs="Arial"/>
                <w:sz w:val="22"/>
              </w:rPr>
              <w:t>tar o comando mvn generate-sources -P${TARGET} e passando o caminho do banco, usuário e senha do schema mineiro, assim, automaticamente as tabelas serão criadas e os dados de domínio serão inseridos</w:t>
            </w:r>
            <w:r w:rsidR="00536344" w:rsidRPr="00E11B01">
              <w:rPr>
                <w:rFonts w:ascii="Arial" w:hAnsi="Arial" w:cs="Arial"/>
                <w:sz w:val="22"/>
              </w:rPr>
              <w:t>.</w:t>
            </w:r>
          </w:p>
          <w:p w:rsidR="00377097" w:rsidRDefault="00377097" w:rsidP="00013372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Inserir na tabela </w:t>
            </w:r>
            <w:r>
              <w:rPr>
                <w:rFonts w:ascii="Arial" w:hAnsi="Arial" w:cs="Arial"/>
                <w:sz w:val="22"/>
              </w:rPr>
              <w:t>Contrato</w:t>
            </w:r>
            <w:r>
              <w:rPr>
                <w:rFonts w:ascii="Arial" w:hAnsi="Arial" w:cs="Arial"/>
                <w:sz w:val="22"/>
              </w:rPr>
              <w:t xml:space="preserve"> e ValoresContrato todos os contratos existentes, devendo o valor da coluna contratada ser idêntico ao nome informado na lista de campos personalizados “Contrato” no Redmine.</w:t>
            </w:r>
          </w:p>
          <w:p w:rsidR="00377097" w:rsidRPr="00536344" w:rsidRDefault="00377097" w:rsidP="00013372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Caso o nome do contrato não esteja inserido na tabela Contrato, as demandas serão automaticamente vinculadas ao contrato “Padrão”.</w:t>
            </w:r>
          </w:p>
          <w:p w:rsidR="00536344" w:rsidRDefault="00536344" w:rsidP="00013372">
            <w:pPr>
              <w:rPr>
                <w:rFonts w:ascii="Arial" w:hAnsi="Arial" w:cs="Arial"/>
                <w:sz w:val="22"/>
              </w:rPr>
            </w:pPr>
          </w:p>
          <w:p w:rsidR="00E11B01" w:rsidRPr="00536344" w:rsidRDefault="00536344" w:rsidP="00536344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36344">
              <w:rPr>
                <w:rFonts w:ascii="Arial" w:hAnsi="Arial" w:cs="Arial"/>
                <w:b/>
                <w:sz w:val="22"/>
              </w:rPr>
              <w:t>Configurar a propriedade mineiro.properties.dir no servidor de aplicação, para a pasta onde conterá os arquivos de configuração do mineiro</w:t>
            </w:r>
          </w:p>
          <w:p w:rsidR="00536344" w:rsidRPr="00536344" w:rsidRDefault="00536344" w:rsidP="00536344">
            <w:pPr>
              <w:pStyle w:val="PargrafodaLista"/>
              <w:ind w:left="0"/>
              <w:rPr>
                <w:rFonts w:ascii="Arial" w:hAnsi="Arial" w:cs="Arial"/>
                <w:sz w:val="22"/>
              </w:rPr>
            </w:pPr>
          </w:p>
          <w:p w:rsidR="00E11B01" w:rsidRDefault="00E11B01" w:rsidP="00536344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536344">
              <w:rPr>
                <w:rFonts w:ascii="Arial" w:hAnsi="Arial" w:cs="Arial"/>
                <w:sz w:val="22"/>
              </w:rPr>
              <w:t xml:space="preserve">Criar </w:t>
            </w:r>
            <w:r w:rsidR="00536344">
              <w:rPr>
                <w:rFonts w:ascii="Arial" w:hAnsi="Arial" w:cs="Arial"/>
                <w:sz w:val="22"/>
              </w:rPr>
              <w:t xml:space="preserve">a propriedade </w:t>
            </w:r>
            <w:r w:rsidR="00536344" w:rsidRPr="00392B0F">
              <w:rPr>
                <w:rFonts w:ascii="Arial" w:hAnsi="Arial" w:cs="Arial"/>
                <w:sz w:val="22"/>
              </w:rPr>
              <w:t>mineiro.properties.dir</w:t>
            </w:r>
            <w:r w:rsidR="00536344">
              <w:rPr>
                <w:rFonts w:ascii="Arial" w:hAnsi="Arial" w:cs="Arial"/>
                <w:sz w:val="22"/>
              </w:rPr>
              <w:t xml:space="preserve"> cujo valor é o caminho do diretório onde conterá os arquivos de configuração do mineiro: </w:t>
            </w:r>
            <w:r w:rsidR="00536344" w:rsidRPr="00536344">
              <w:rPr>
                <w:rFonts w:ascii="Arial" w:hAnsi="Arial" w:cs="Arial"/>
                <w:sz w:val="22"/>
              </w:rPr>
              <w:t>hibernate-mineiro.cfg.xml, hibernate-redmine.cfg.xml</w:t>
            </w:r>
            <w:r w:rsidR="00536344">
              <w:rPr>
                <w:rFonts w:ascii="Arial" w:hAnsi="Arial" w:cs="Arial"/>
                <w:sz w:val="22"/>
              </w:rPr>
              <w:t xml:space="preserve"> e </w:t>
            </w:r>
            <w:r w:rsidR="00536344" w:rsidRPr="00536344">
              <w:rPr>
                <w:rFonts w:ascii="Arial" w:hAnsi="Arial" w:cs="Arial"/>
                <w:sz w:val="22"/>
              </w:rPr>
              <w:t>mineiro.properties</w:t>
            </w:r>
            <w:r w:rsidR="00536344">
              <w:rPr>
                <w:rFonts w:ascii="Arial" w:hAnsi="Arial" w:cs="Arial"/>
                <w:sz w:val="22"/>
              </w:rPr>
              <w:t>.</w:t>
            </w:r>
          </w:p>
          <w:p w:rsidR="00536344" w:rsidRDefault="00536344" w:rsidP="00536344">
            <w:pPr>
              <w:pStyle w:val="PargrafodaLista"/>
              <w:ind w:left="397"/>
              <w:rPr>
                <w:rFonts w:ascii="Arial" w:hAnsi="Arial" w:cs="Arial"/>
                <w:sz w:val="22"/>
              </w:rPr>
            </w:pPr>
          </w:p>
          <w:p w:rsidR="00013372" w:rsidRPr="008F59F2" w:rsidRDefault="00013372" w:rsidP="00A90473">
            <w:pPr>
              <w:rPr>
                <w:rFonts w:ascii="Arial" w:hAnsi="Arial" w:cs="Arial"/>
                <w:sz w:val="22"/>
              </w:rPr>
            </w:pPr>
          </w:p>
          <w:p w:rsidR="00822BDF" w:rsidRDefault="00822BDF" w:rsidP="00BB159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Configurar acesso ao banco de dados</w:t>
            </w:r>
            <w:r w:rsidR="00034478">
              <w:rPr>
                <w:rFonts w:ascii="Arial" w:hAnsi="Arial" w:cs="Arial"/>
                <w:b/>
                <w:sz w:val="22"/>
              </w:rPr>
              <w:t xml:space="preserve"> (MySQL)</w:t>
            </w:r>
            <w:r w:rsidRPr="008F59F2">
              <w:rPr>
                <w:rFonts w:ascii="Arial" w:hAnsi="Arial" w:cs="Arial"/>
                <w:b/>
                <w:sz w:val="22"/>
              </w:rPr>
              <w:t xml:space="preserve"> pela aplicação</w:t>
            </w:r>
          </w:p>
          <w:p w:rsidR="00013372" w:rsidRPr="008F59F2" w:rsidRDefault="00013372" w:rsidP="00013372">
            <w:pPr>
              <w:pStyle w:val="PargrafodaLista"/>
              <w:ind w:left="0"/>
              <w:rPr>
                <w:rFonts w:ascii="Arial" w:hAnsi="Arial" w:cs="Arial"/>
                <w:b/>
                <w:sz w:val="22"/>
              </w:rPr>
            </w:pPr>
          </w:p>
          <w:p w:rsidR="00822BDF" w:rsidRDefault="00A90473" w:rsidP="00BB1595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8F59F2">
              <w:rPr>
                <w:rFonts w:ascii="Arial" w:hAnsi="Arial" w:cs="Arial"/>
                <w:sz w:val="22"/>
              </w:rPr>
              <w:t>Alterar as configurações de servidor de banco de dados e usuário da aplicação dentro do arquivo</w:t>
            </w:r>
            <w:r w:rsidR="00184DA9">
              <w:rPr>
                <w:rFonts w:ascii="Arial" w:hAnsi="Arial" w:cs="Arial"/>
                <w:sz w:val="22"/>
              </w:rPr>
              <w:t xml:space="preserve"> </w:t>
            </w:r>
            <w:r w:rsidR="00034478" w:rsidRPr="00184DA9">
              <w:rPr>
                <w:rFonts w:ascii="Arial" w:hAnsi="Arial" w:cs="Arial"/>
                <w:sz w:val="22"/>
              </w:rPr>
              <w:t>hibernate-mineiro.cfg.xml</w:t>
            </w:r>
            <w:r w:rsidRPr="00184DA9">
              <w:rPr>
                <w:rFonts w:ascii="Arial" w:hAnsi="Arial" w:cs="Arial"/>
                <w:sz w:val="22"/>
              </w:rPr>
              <w:t>, que está localizado dentro d</w:t>
            </w:r>
            <w:r w:rsidR="00536344">
              <w:rPr>
                <w:rFonts w:ascii="Arial" w:hAnsi="Arial" w:cs="Arial"/>
                <w:sz w:val="22"/>
              </w:rPr>
              <w:t>e</w:t>
            </w:r>
            <w:r w:rsidRPr="00184DA9">
              <w:rPr>
                <w:rFonts w:ascii="Arial" w:hAnsi="Arial" w:cs="Arial"/>
                <w:sz w:val="22"/>
              </w:rPr>
              <w:t xml:space="preserve"> </w:t>
            </w:r>
            <w:r w:rsidR="00536344" w:rsidRPr="00392B0F">
              <w:rPr>
                <w:rFonts w:ascii="Arial" w:hAnsi="Arial" w:cs="Arial"/>
                <w:sz w:val="22"/>
              </w:rPr>
              <w:t>mineiro.properties.dir</w:t>
            </w:r>
            <w:r w:rsidRPr="00184DA9">
              <w:rPr>
                <w:rFonts w:ascii="Arial" w:hAnsi="Arial" w:cs="Arial"/>
                <w:sz w:val="22"/>
              </w:rPr>
              <w:t>.</w:t>
            </w:r>
          </w:p>
          <w:p w:rsidR="00EF01EB" w:rsidRPr="00184DA9" w:rsidRDefault="00EF01EB" w:rsidP="00BB1595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8F59F2">
              <w:rPr>
                <w:rFonts w:ascii="Arial" w:hAnsi="Arial" w:cs="Arial"/>
                <w:sz w:val="22"/>
              </w:rPr>
              <w:t>Alterar as configurações de servidor de banco de dados e usuário da aplicação dentro do arquivo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84DA9">
              <w:rPr>
                <w:rFonts w:ascii="Arial" w:hAnsi="Arial" w:cs="Arial"/>
                <w:sz w:val="22"/>
              </w:rPr>
              <w:t>hibernate-</w:t>
            </w:r>
            <w:r>
              <w:rPr>
                <w:rFonts w:ascii="Arial" w:hAnsi="Arial" w:cs="Arial"/>
                <w:sz w:val="22"/>
              </w:rPr>
              <w:t>redmine</w:t>
            </w:r>
            <w:r w:rsidRPr="00184DA9">
              <w:rPr>
                <w:rFonts w:ascii="Arial" w:hAnsi="Arial" w:cs="Arial"/>
                <w:sz w:val="22"/>
              </w:rPr>
              <w:t>.cfg.xml, que está localizado dentro d</w:t>
            </w:r>
            <w:r w:rsidR="00536344">
              <w:rPr>
                <w:rFonts w:ascii="Arial" w:hAnsi="Arial" w:cs="Arial"/>
                <w:sz w:val="22"/>
              </w:rPr>
              <w:t>e</w:t>
            </w:r>
            <w:r w:rsidRPr="00184DA9">
              <w:rPr>
                <w:rFonts w:ascii="Arial" w:hAnsi="Arial" w:cs="Arial"/>
                <w:sz w:val="22"/>
              </w:rPr>
              <w:t xml:space="preserve"> </w:t>
            </w:r>
            <w:r w:rsidR="00536344" w:rsidRPr="00392B0F">
              <w:rPr>
                <w:rFonts w:ascii="Arial" w:hAnsi="Arial" w:cs="Arial"/>
                <w:sz w:val="22"/>
              </w:rPr>
              <w:t>mineiro.properties.dir</w:t>
            </w:r>
            <w:r w:rsidRPr="00184DA9">
              <w:rPr>
                <w:rFonts w:ascii="Arial" w:hAnsi="Arial" w:cs="Arial"/>
                <w:sz w:val="22"/>
              </w:rPr>
              <w:t>.</w:t>
            </w:r>
          </w:p>
          <w:p w:rsidR="00EF01EB" w:rsidRPr="00184DA9" w:rsidRDefault="00EF01EB" w:rsidP="00EF01EB">
            <w:pPr>
              <w:pStyle w:val="PargrafodaLista"/>
              <w:ind w:left="397"/>
              <w:rPr>
                <w:rFonts w:ascii="Arial" w:hAnsi="Arial" w:cs="Arial"/>
                <w:sz w:val="22"/>
              </w:rPr>
            </w:pPr>
          </w:p>
          <w:p w:rsidR="00CD7D7E" w:rsidRDefault="00CD7D7E" w:rsidP="00CD7D7E">
            <w:pPr>
              <w:pStyle w:val="PargrafodaLista"/>
              <w:ind w:left="0"/>
              <w:rPr>
                <w:rFonts w:ascii="Arial" w:hAnsi="Arial" w:cs="Arial"/>
                <w:sz w:val="22"/>
              </w:rPr>
            </w:pPr>
          </w:p>
          <w:p w:rsidR="00CD7D7E" w:rsidRDefault="00CD7D7E" w:rsidP="00CD7D7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CD7D7E">
              <w:rPr>
                <w:rFonts w:ascii="Arial" w:hAnsi="Arial" w:cs="Arial"/>
                <w:b/>
                <w:sz w:val="22"/>
              </w:rPr>
              <w:t>Alterar o arquivo mineiro.properties</w:t>
            </w:r>
          </w:p>
          <w:p w:rsidR="00CD7D7E" w:rsidRPr="00CD7D7E" w:rsidRDefault="00CD7D7E" w:rsidP="00CD7D7E">
            <w:pPr>
              <w:rPr>
                <w:rFonts w:ascii="Arial" w:hAnsi="Arial" w:cs="Arial"/>
                <w:b/>
                <w:sz w:val="22"/>
              </w:rPr>
            </w:pPr>
          </w:p>
          <w:p w:rsidR="00CD7D7E" w:rsidRPr="00CD7D7E" w:rsidRDefault="00CD7D7E" w:rsidP="00CD7D7E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3D15E7">
              <w:rPr>
                <w:rFonts w:ascii="Arial" w:hAnsi="Arial" w:cs="Arial"/>
                <w:sz w:val="22"/>
              </w:rPr>
              <w:t xml:space="preserve">Alterar </w:t>
            </w:r>
            <w:r>
              <w:rPr>
                <w:rFonts w:ascii="Arial" w:hAnsi="Arial" w:cs="Arial"/>
                <w:sz w:val="22"/>
              </w:rPr>
              <w:t xml:space="preserve">a propriedade </w:t>
            </w:r>
            <w:r w:rsidRPr="00CD7D7E">
              <w:rPr>
                <w:rFonts w:ascii="Arial" w:hAnsi="Arial" w:cs="Arial"/>
                <w:sz w:val="22"/>
              </w:rPr>
              <w:t>redmine.url</w:t>
            </w:r>
          </w:p>
          <w:p w:rsidR="005C45D5" w:rsidRPr="00536344" w:rsidRDefault="00CD7D7E" w:rsidP="0053634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Alterar a propriedade email.destinatario</w:t>
            </w:r>
          </w:p>
          <w:p w:rsidR="00CD7D7E" w:rsidRDefault="00CD7D7E" w:rsidP="00CD7D7E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Alterar a propriedade mineiro.ambiente</w:t>
            </w:r>
          </w:p>
          <w:p w:rsidR="005C45D5" w:rsidRPr="003D15E7" w:rsidRDefault="005C45D5" w:rsidP="005C45D5">
            <w:pPr>
              <w:pStyle w:val="PargrafodaLista"/>
              <w:numPr>
                <w:ilvl w:val="1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mineiro.ambiente pode</w:t>
            </w:r>
            <w:r w:rsidRPr="005C45D5">
              <w:rPr>
                <w:rFonts w:ascii="Arial" w:hAnsi="Arial" w:cs="Arial"/>
                <w:sz w:val="22"/>
              </w:rPr>
              <w:t xml:space="preserve"> ser: Desenvolvimento, Homologação ou Produção</w:t>
            </w:r>
          </w:p>
          <w:p w:rsidR="00CD7D7E" w:rsidRPr="00CD7D7E" w:rsidRDefault="00CD7D7E" w:rsidP="00CD7D7E">
            <w:pPr>
              <w:rPr>
                <w:rFonts w:ascii="Arial" w:hAnsi="Arial" w:cs="Arial"/>
                <w:sz w:val="22"/>
              </w:rPr>
            </w:pPr>
          </w:p>
          <w:p w:rsidR="005C45D5" w:rsidRPr="005C45D5" w:rsidRDefault="005C45D5" w:rsidP="00CD7D7E">
            <w:pPr>
              <w:pStyle w:val="PargrafodaLista"/>
              <w:ind w:left="0"/>
              <w:rPr>
                <w:rFonts w:ascii="Arial" w:hAnsi="Arial" w:cs="Arial"/>
                <w:color w:val="FF0000"/>
                <w:sz w:val="22"/>
              </w:rPr>
            </w:pPr>
            <w:r w:rsidRPr="005C45D5">
              <w:rPr>
                <w:rFonts w:ascii="Arial" w:hAnsi="Arial" w:cs="Arial"/>
                <w:b/>
                <w:color w:val="FF0000"/>
                <w:sz w:val="22"/>
              </w:rPr>
              <w:t>*Observação:</w:t>
            </w:r>
            <w:r w:rsidRPr="005C45D5">
              <w:rPr>
                <w:rFonts w:ascii="Arial" w:hAnsi="Arial" w:cs="Arial"/>
                <w:color w:val="FF0000"/>
                <w:sz w:val="22"/>
              </w:rPr>
              <w:t xml:space="preserve"> As propriedades deve</w:t>
            </w:r>
            <w:r w:rsidR="00EE1DF6">
              <w:rPr>
                <w:rFonts w:ascii="Arial" w:hAnsi="Arial" w:cs="Arial"/>
                <w:color w:val="FF0000"/>
                <w:sz w:val="22"/>
              </w:rPr>
              <w:t>m</w:t>
            </w:r>
            <w:r w:rsidRPr="005C45D5">
              <w:rPr>
                <w:rFonts w:ascii="Arial" w:hAnsi="Arial" w:cs="Arial"/>
                <w:color w:val="FF0000"/>
                <w:sz w:val="22"/>
              </w:rPr>
              <w:t xml:space="preserve"> ser </w:t>
            </w:r>
            <w:r w:rsidR="00EE1DF6" w:rsidRPr="005C45D5">
              <w:rPr>
                <w:rFonts w:ascii="Arial" w:hAnsi="Arial" w:cs="Arial"/>
                <w:color w:val="FF0000"/>
                <w:sz w:val="22"/>
              </w:rPr>
              <w:t>configuradas iguais à forma que estão escritas nesse manual, respeitando maiúscula, minúscula e acentuação</w:t>
            </w:r>
            <w:r w:rsidRPr="005C45D5">
              <w:rPr>
                <w:rFonts w:ascii="Arial" w:hAnsi="Arial" w:cs="Arial"/>
                <w:color w:val="FF0000"/>
                <w:sz w:val="22"/>
              </w:rPr>
              <w:t>.</w:t>
            </w:r>
          </w:p>
          <w:p w:rsidR="00CD7D7E" w:rsidRPr="00CD7D7E" w:rsidRDefault="005C45D5" w:rsidP="00CD7D7E">
            <w:pPr>
              <w:pStyle w:val="PargrafodaLista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822BDF" w:rsidRPr="008F59F2" w:rsidRDefault="00822BDF" w:rsidP="00BB159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lastRenderedPageBreak/>
              <w:t>Registrar aplicação</w:t>
            </w:r>
          </w:p>
          <w:p w:rsidR="00F95827" w:rsidRPr="00F95827" w:rsidRDefault="00F95827" w:rsidP="00F95827">
            <w:pPr>
              <w:rPr>
                <w:rFonts w:ascii="Arial" w:hAnsi="Arial" w:cs="Arial"/>
                <w:sz w:val="22"/>
              </w:rPr>
            </w:pPr>
          </w:p>
          <w:p w:rsidR="00841EDB" w:rsidRPr="00F95827" w:rsidRDefault="00A90473" w:rsidP="00BB159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F95827">
              <w:rPr>
                <w:rFonts w:ascii="Arial" w:hAnsi="Arial" w:cs="Arial"/>
                <w:sz w:val="22"/>
              </w:rPr>
              <w:t>Efetua</w:t>
            </w:r>
            <w:r w:rsidR="00536344">
              <w:rPr>
                <w:rFonts w:ascii="Arial" w:hAnsi="Arial" w:cs="Arial"/>
                <w:sz w:val="22"/>
              </w:rPr>
              <w:t>r o deploy no servidor tomcat/jboss</w:t>
            </w:r>
          </w:p>
          <w:p w:rsidR="00A90473" w:rsidRPr="008F59F2" w:rsidRDefault="00A90473" w:rsidP="00822BDF">
            <w:pPr>
              <w:pStyle w:val="PargrafodaLista"/>
              <w:ind w:left="0"/>
              <w:rPr>
                <w:rFonts w:ascii="Arial" w:hAnsi="Arial" w:cs="Arial"/>
                <w:sz w:val="22"/>
              </w:rPr>
            </w:pPr>
          </w:p>
          <w:p w:rsidR="00A90473" w:rsidRDefault="00A90473" w:rsidP="00BB159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Verificar que a aplicação funciona</w:t>
            </w:r>
          </w:p>
          <w:p w:rsidR="00034478" w:rsidRDefault="00034478" w:rsidP="00034478">
            <w:pPr>
              <w:pStyle w:val="PargrafodaLista"/>
              <w:ind w:left="0"/>
              <w:rPr>
                <w:rFonts w:ascii="Arial" w:hAnsi="Arial" w:cs="Arial"/>
                <w:b/>
                <w:sz w:val="22"/>
              </w:rPr>
            </w:pPr>
          </w:p>
          <w:p w:rsidR="00F95827" w:rsidRDefault="009600B2" w:rsidP="00BB159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F95827">
              <w:rPr>
                <w:rFonts w:ascii="Arial" w:hAnsi="Arial" w:cs="Arial"/>
                <w:sz w:val="22"/>
              </w:rPr>
              <w:t>Acessar a url http://&lt;servidor&gt;:&lt;porta&gt;/</w:t>
            </w:r>
            <w:r w:rsidR="00034478" w:rsidRPr="00F95827">
              <w:rPr>
                <w:rFonts w:ascii="Arial" w:hAnsi="Arial" w:cs="Arial"/>
                <w:sz w:val="22"/>
              </w:rPr>
              <w:t>mineiro</w:t>
            </w:r>
          </w:p>
          <w:p w:rsidR="00F95827" w:rsidRDefault="00F95827" w:rsidP="00F95827">
            <w:pPr>
              <w:pStyle w:val="PargrafodaLista"/>
              <w:ind w:left="397"/>
              <w:rPr>
                <w:rFonts w:ascii="Arial" w:hAnsi="Arial" w:cs="Arial"/>
                <w:sz w:val="22"/>
              </w:rPr>
            </w:pPr>
          </w:p>
          <w:p w:rsidR="00A90473" w:rsidRDefault="009600B2" w:rsidP="00BB159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F95827">
              <w:rPr>
                <w:rFonts w:ascii="Arial" w:hAnsi="Arial" w:cs="Arial"/>
                <w:sz w:val="22"/>
              </w:rPr>
              <w:t xml:space="preserve">O sistema estará funcional caso seja exibida nova tela </w:t>
            </w:r>
            <w:r w:rsidR="00725691" w:rsidRPr="00F95827">
              <w:rPr>
                <w:rFonts w:ascii="Arial" w:hAnsi="Arial" w:cs="Arial"/>
                <w:sz w:val="22"/>
              </w:rPr>
              <w:t xml:space="preserve">semelhante </w:t>
            </w:r>
            <w:r w:rsidR="00F95827" w:rsidRPr="00F95827">
              <w:rPr>
                <w:rFonts w:ascii="Arial" w:hAnsi="Arial" w:cs="Arial"/>
                <w:sz w:val="22"/>
              </w:rPr>
              <w:t>à</w:t>
            </w:r>
            <w:r w:rsidR="00725691" w:rsidRPr="00F95827">
              <w:rPr>
                <w:rFonts w:ascii="Arial" w:hAnsi="Arial" w:cs="Arial"/>
                <w:sz w:val="22"/>
              </w:rPr>
              <w:t xml:space="preserve"> figura no item </w:t>
            </w:r>
            <w:r w:rsidR="007F65EB">
              <w:rPr>
                <w:rFonts w:ascii="Arial" w:hAnsi="Arial" w:cs="Arial"/>
                <w:sz w:val="22"/>
              </w:rPr>
              <w:t>6</w:t>
            </w:r>
            <w:r w:rsidR="00725691" w:rsidRPr="00F95827">
              <w:rPr>
                <w:rFonts w:ascii="Arial" w:hAnsi="Arial" w:cs="Arial"/>
                <w:sz w:val="22"/>
              </w:rPr>
              <w:t xml:space="preserve"> - Informações Adicionais.</w:t>
            </w:r>
          </w:p>
          <w:p w:rsidR="00536344" w:rsidRPr="00536344" w:rsidRDefault="00536344" w:rsidP="00536344">
            <w:pPr>
              <w:pStyle w:val="PargrafodaLista"/>
              <w:rPr>
                <w:rFonts w:ascii="Arial" w:hAnsi="Arial" w:cs="Arial"/>
                <w:sz w:val="22"/>
              </w:rPr>
            </w:pPr>
          </w:p>
          <w:p w:rsidR="00536344" w:rsidRPr="00F95827" w:rsidRDefault="005929C6" w:rsidP="00BB159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Um usuário admin será criado</w:t>
            </w:r>
            <w:r w:rsidR="007F65EB">
              <w:rPr>
                <w:rFonts w:ascii="Arial" w:hAnsi="Arial" w:cs="Arial"/>
                <w:sz w:val="22"/>
              </w:rPr>
              <w:t xml:space="preserve"> por padrão</w:t>
            </w:r>
            <w:r>
              <w:rPr>
                <w:rFonts w:ascii="Arial" w:hAnsi="Arial" w:cs="Arial"/>
                <w:sz w:val="22"/>
              </w:rPr>
              <w:t xml:space="preserve">: admin – senha: M1n3ir0 </w:t>
            </w:r>
          </w:p>
          <w:p w:rsidR="003D15E7" w:rsidRPr="008F59F2" w:rsidRDefault="003D15E7" w:rsidP="0072569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80498" w:rsidRDefault="00480498" w:rsidP="004114B1">
      <w:pPr>
        <w:pStyle w:val="infoblue"/>
        <w:jc w:val="both"/>
        <w:rPr>
          <w:rFonts w:ascii="Arial" w:hAnsi="Arial" w:cs="Arial"/>
          <w:color w:val="auto"/>
          <w:sz w:val="22"/>
        </w:rPr>
      </w:pPr>
    </w:p>
    <w:p w:rsidR="00B60AC9" w:rsidRPr="008F59F2" w:rsidRDefault="00B60AC9" w:rsidP="004114B1">
      <w:pPr>
        <w:pStyle w:val="infoblue"/>
        <w:jc w:val="both"/>
        <w:rPr>
          <w:rFonts w:ascii="Arial" w:hAnsi="Arial" w:cs="Arial"/>
          <w:color w:val="auto"/>
          <w:sz w:val="22"/>
        </w:rPr>
      </w:pPr>
    </w:p>
    <w:p w:rsidR="003817C5" w:rsidRPr="008F59F2" w:rsidRDefault="00822BDF" w:rsidP="00BB1595">
      <w:pPr>
        <w:pStyle w:val="Ttulo1"/>
        <w:keepNext w:val="0"/>
        <w:widowControl w:val="0"/>
        <w:numPr>
          <w:ilvl w:val="0"/>
          <w:numId w:val="1"/>
        </w:numPr>
        <w:jc w:val="both"/>
      </w:pPr>
      <w:bookmarkStart w:id="7" w:name="_Toc490831599"/>
      <w:r w:rsidRPr="008F59F2">
        <w:t>Banco de dados</w:t>
      </w:r>
      <w:bookmarkEnd w:id="7"/>
    </w:p>
    <w:p w:rsidR="003817C5" w:rsidRPr="008F59F2" w:rsidRDefault="003817C5" w:rsidP="003817C5">
      <w:pPr>
        <w:pStyle w:val="Ttulo1"/>
        <w:keepNext w:val="0"/>
        <w:widowControl w:val="0"/>
        <w:ind w:left="0" w:firstLine="0"/>
        <w:jc w:val="both"/>
      </w:pPr>
    </w:p>
    <w:p w:rsidR="00962852" w:rsidRPr="008F59F2" w:rsidRDefault="00962852" w:rsidP="00BB1595">
      <w:pPr>
        <w:pStyle w:val="Ttulo1"/>
        <w:keepNext w:val="0"/>
        <w:widowControl w:val="0"/>
        <w:numPr>
          <w:ilvl w:val="1"/>
          <w:numId w:val="1"/>
        </w:numPr>
        <w:jc w:val="both"/>
      </w:pPr>
      <w:bookmarkStart w:id="8" w:name="_Toc490831600"/>
      <w:r w:rsidRPr="008F59F2">
        <w:rPr>
          <w:rFonts w:eastAsia="Times New Roman" w:cs="Times New Roman"/>
          <w:bCs w:val="0"/>
          <w:kern w:val="0"/>
          <w:szCs w:val="20"/>
        </w:rPr>
        <w:t>Conexão</w:t>
      </w:r>
      <w:bookmarkEnd w:id="8"/>
    </w:p>
    <w:p w:rsidR="00962852" w:rsidRPr="008F59F2" w:rsidRDefault="00962852" w:rsidP="003363CA">
      <w:pPr>
        <w:pStyle w:val="Ttulo1"/>
        <w:keepNext w:val="0"/>
        <w:widowControl w:val="0"/>
        <w:ind w:left="0" w:firstLine="0"/>
        <w:rPr>
          <w:rFonts w:eastAsia="Times New Roman" w:cs="Times New Roman"/>
          <w:bCs w:val="0"/>
          <w:kern w:val="0"/>
          <w:szCs w:val="20"/>
        </w:rPr>
      </w:pP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0"/>
        <w:gridCol w:w="1977"/>
        <w:gridCol w:w="5215"/>
      </w:tblGrid>
      <w:tr w:rsidR="00725691" w:rsidRPr="008F59F2" w:rsidTr="00725691">
        <w:trPr>
          <w:trHeight w:val="34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725691" w:rsidRPr="008F59F2" w:rsidRDefault="00725691" w:rsidP="00D21E7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Banco de Dados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725691" w:rsidRPr="008F59F2" w:rsidRDefault="00725691" w:rsidP="00D21E7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Schema</w:t>
            </w:r>
          </w:p>
        </w:tc>
        <w:tc>
          <w:tcPr>
            <w:tcW w:w="5215" w:type="dxa"/>
            <w:shd w:val="clear" w:color="auto" w:fill="D9D9D9" w:themeFill="background1" w:themeFillShade="D9"/>
            <w:vAlign w:val="center"/>
          </w:tcPr>
          <w:p w:rsidR="00725691" w:rsidRPr="008F59F2" w:rsidRDefault="00725691" w:rsidP="00D21E7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Usuário</w:t>
            </w:r>
          </w:p>
        </w:tc>
      </w:tr>
      <w:tr w:rsidR="00034478" w:rsidRPr="008F59F2" w:rsidTr="00725691">
        <w:trPr>
          <w:trHeight w:val="340"/>
        </w:trPr>
        <w:tc>
          <w:tcPr>
            <w:tcW w:w="1880" w:type="dxa"/>
            <w:vAlign w:val="center"/>
          </w:tcPr>
          <w:p w:rsidR="00034478" w:rsidRDefault="00F95827" w:rsidP="0003447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="00586445">
              <w:rPr>
                <w:rFonts w:ascii="Arial" w:hAnsi="Arial" w:cs="Arial"/>
                <w:sz w:val="22"/>
              </w:rPr>
              <w:t>y</w:t>
            </w:r>
            <w:r>
              <w:rPr>
                <w:rFonts w:ascii="Arial" w:hAnsi="Arial" w:cs="Arial"/>
                <w:sz w:val="22"/>
              </w:rPr>
              <w:t>SQL</w:t>
            </w:r>
          </w:p>
        </w:tc>
        <w:tc>
          <w:tcPr>
            <w:tcW w:w="1977" w:type="dxa"/>
            <w:vAlign w:val="center"/>
          </w:tcPr>
          <w:p w:rsidR="00034478" w:rsidRDefault="00586445" w:rsidP="00034478">
            <w:pPr>
              <w:jc w:val="center"/>
              <w:rPr>
                <w:rFonts w:ascii="Arial" w:hAnsi="Arial" w:cs="Arial"/>
                <w:sz w:val="22"/>
              </w:rPr>
            </w:pPr>
            <w:r w:rsidRPr="00034478">
              <w:rPr>
                <w:rFonts w:ascii="Arial" w:hAnsi="Arial" w:cs="Arial"/>
                <w:sz w:val="22"/>
              </w:rPr>
              <w:t>mineiro</w:t>
            </w:r>
          </w:p>
        </w:tc>
        <w:tc>
          <w:tcPr>
            <w:tcW w:w="5215" w:type="dxa"/>
            <w:vAlign w:val="center"/>
          </w:tcPr>
          <w:p w:rsidR="00034478" w:rsidRDefault="00586445" w:rsidP="00034478">
            <w:pPr>
              <w:jc w:val="center"/>
              <w:rPr>
                <w:rFonts w:ascii="Arial" w:hAnsi="Arial" w:cs="Arial"/>
                <w:sz w:val="22"/>
              </w:rPr>
            </w:pPr>
            <w:r w:rsidRPr="00034478">
              <w:rPr>
                <w:rFonts w:ascii="Arial" w:hAnsi="Arial" w:cs="Arial"/>
                <w:sz w:val="22"/>
              </w:rPr>
              <w:t>mineiro</w:t>
            </w:r>
          </w:p>
        </w:tc>
      </w:tr>
      <w:tr w:rsidR="00F71545" w:rsidRPr="008F59F2" w:rsidTr="00725691">
        <w:trPr>
          <w:trHeight w:val="340"/>
        </w:trPr>
        <w:tc>
          <w:tcPr>
            <w:tcW w:w="1880" w:type="dxa"/>
            <w:vAlign w:val="center"/>
          </w:tcPr>
          <w:p w:rsidR="00F71545" w:rsidRPr="008F59F2" w:rsidRDefault="00F71545" w:rsidP="0003447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F71545" w:rsidRPr="008F59F2" w:rsidRDefault="00F71545" w:rsidP="0003447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215" w:type="dxa"/>
            <w:vAlign w:val="center"/>
          </w:tcPr>
          <w:p w:rsidR="00F71545" w:rsidRPr="008F59F2" w:rsidRDefault="00F71545" w:rsidP="0003447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363CA" w:rsidRPr="008F59F2" w:rsidRDefault="003363CA" w:rsidP="00034478">
      <w:pPr>
        <w:pStyle w:val="Ttulo1"/>
        <w:keepNext w:val="0"/>
        <w:widowControl w:val="0"/>
        <w:ind w:left="0" w:firstLine="709"/>
        <w:rPr>
          <w:rFonts w:eastAsia="Times New Roman" w:cs="Times New Roman"/>
          <w:bCs w:val="0"/>
          <w:kern w:val="0"/>
          <w:szCs w:val="20"/>
        </w:rPr>
      </w:pPr>
    </w:p>
    <w:p w:rsidR="00622DB2" w:rsidRPr="008F59F2" w:rsidRDefault="00622DB2" w:rsidP="00BB1595">
      <w:pPr>
        <w:pStyle w:val="Ttulo1"/>
        <w:keepNext w:val="0"/>
        <w:widowControl w:val="0"/>
        <w:numPr>
          <w:ilvl w:val="1"/>
          <w:numId w:val="1"/>
        </w:numPr>
        <w:jc w:val="both"/>
      </w:pPr>
      <w:bookmarkStart w:id="9" w:name="_Toc490831601"/>
      <w:r w:rsidRPr="008F59F2">
        <w:t>Controle de Acesso</w:t>
      </w:r>
      <w:bookmarkEnd w:id="9"/>
    </w:p>
    <w:p w:rsidR="00622DB2" w:rsidRPr="008F59F2" w:rsidRDefault="00622DB2" w:rsidP="00622DB2">
      <w:pPr>
        <w:pStyle w:val="Ttulo1"/>
        <w:keepNext w:val="0"/>
        <w:widowControl w:val="0"/>
        <w:ind w:left="0" w:firstLine="0"/>
        <w:rPr>
          <w:rFonts w:eastAsia="Times New Roman" w:cs="Times New Roman"/>
          <w:bCs w:val="0"/>
          <w:kern w:val="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12"/>
        <w:gridCol w:w="2497"/>
        <w:gridCol w:w="3428"/>
      </w:tblGrid>
      <w:tr w:rsidR="003E3A0E" w:rsidRPr="008F59F2" w:rsidTr="00586445">
        <w:trPr>
          <w:trHeight w:val="340"/>
          <w:jc w:val="center"/>
        </w:trPr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3E3A0E" w:rsidRPr="008F59F2" w:rsidRDefault="003E3A0E" w:rsidP="0027687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Objeto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3E3A0E" w:rsidRPr="008F59F2" w:rsidRDefault="003E3A0E" w:rsidP="0027687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Tipo de Objeto</w:t>
            </w: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:rsidR="003E3A0E" w:rsidRPr="008F59F2" w:rsidRDefault="003E3A0E" w:rsidP="0027687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Permissão</w:t>
            </w:r>
          </w:p>
        </w:tc>
      </w:tr>
      <w:tr w:rsidR="00E608F3" w:rsidRPr="008F59F2" w:rsidTr="00E608F3">
        <w:trPr>
          <w:trHeight w:val="340"/>
          <w:jc w:val="center"/>
        </w:trPr>
        <w:tc>
          <w:tcPr>
            <w:tcW w:w="8937" w:type="dxa"/>
            <w:gridSpan w:val="3"/>
            <w:shd w:val="clear" w:color="auto" w:fill="F2F2F2" w:themeFill="background1" w:themeFillShade="F2"/>
            <w:vAlign w:val="center"/>
          </w:tcPr>
          <w:p w:rsidR="00E608F3" w:rsidRPr="00E608F3" w:rsidRDefault="00E608F3" w:rsidP="00E608F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608F3">
              <w:rPr>
                <w:rFonts w:ascii="Arial" w:hAnsi="Arial" w:cs="Arial"/>
                <w:b/>
                <w:sz w:val="22"/>
              </w:rPr>
              <w:t>MySQL</w:t>
            </w:r>
          </w:p>
        </w:tc>
      </w:tr>
      <w:tr w:rsidR="00E608F3" w:rsidRPr="008F59F2" w:rsidTr="00586445">
        <w:trPr>
          <w:trHeight w:val="340"/>
          <w:jc w:val="center"/>
        </w:trPr>
        <w:tc>
          <w:tcPr>
            <w:tcW w:w="3012" w:type="dxa"/>
            <w:vAlign w:val="center"/>
          </w:tcPr>
          <w:p w:rsidR="00E608F3" w:rsidRPr="008F59F2" w:rsidRDefault="00E608F3" w:rsidP="00E608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</w:t>
            </w:r>
            <w:r w:rsidR="00184DA9">
              <w:rPr>
                <w:rFonts w:ascii="Arial" w:hAnsi="Arial" w:cs="Arial"/>
                <w:sz w:val="22"/>
              </w:rPr>
              <w:t xml:space="preserve">dos os objetos do schema </w:t>
            </w:r>
            <w:r w:rsidRPr="007E4D59">
              <w:rPr>
                <w:rFonts w:ascii="Arial" w:hAnsi="Arial" w:cs="Arial"/>
                <w:b/>
                <w:sz w:val="22"/>
              </w:rPr>
              <w:t>mineiro</w:t>
            </w:r>
          </w:p>
        </w:tc>
        <w:tc>
          <w:tcPr>
            <w:tcW w:w="2497" w:type="dxa"/>
            <w:vAlign w:val="center"/>
          </w:tcPr>
          <w:p w:rsidR="00E608F3" w:rsidRPr="008F59F2" w:rsidRDefault="00E608F3" w:rsidP="00E608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todos</w:t>
            </w:r>
          </w:p>
        </w:tc>
        <w:tc>
          <w:tcPr>
            <w:tcW w:w="3428" w:type="dxa"/>
            <w:vAlign w:val="center"/>
          </w:tcPr>
          <w:p w:rsidR="00E608F3" w:rsidRPr="008F59F2" w:rsidRDefault="00E608F3" w:rsidP="007E4D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permissões de leitura, deleção e atualização</w:t>
            </w:r>
          </w:p>
        </w:tc>
      </w:tr>
      <w:tr w:rsidR="00184DA9" w:rsidRPr="008F59F2" w:rsidTr="00586445">
        <w:trPr>
          <w:trHeight w:val="340"/>
          <w:jc w:val="center"/>
        </w:trPr>
        <w:tc>
          <w:tcPr>
            <w:tcW w:w="3012" w:type="dxa"/>
            <w:vAlign w:val="center"/>
          </w:tcPr>
          <w:p w:rsidR="00184DA9" w:rsidRPr="003238F5" w:rsidRDefault="00184DA9" w:rsidP="00184DA9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todos os objetos do schema </w:t>
            </w:r>
            <w:r w:rsidRPr="007E4D59">
              <w:rPr>
                <w:rFonts w:ascii="Arial" w:hAnsi="Arial" w:cs="Arial"/>
                <w:b/>
                <w:sz w:val="22"/>
              </w:rPr>
              <w:t>redmine</w:t>
            </w:r>
            <w:r w:rsidR="003238F5">
              <w:rPr>
                <w:rFonts w:ascii="Arial" w:hAnsi="Arial" w:cs="Arial"/>
                <w:b/>
                <w:sz w:val="22"/>
              </w:rPr>
              <w:t>_sgd</w:t>
            </w:r>
          </w:p>
        </w:tc>
        <w:tc>
          <w:tcPr>
            <w:tcW w:w="2497" w:type="dxa"/>
            <w:vAlign w:val="center"/>
          </w:tcPr>
          <w:p w:rsidR="00184DA9" w:rsidRPr="008F59F2" w:rsidRDefault="00184DA9" w:rsidP="00184D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todos</w:t>
            </w:r>
          </w:p>
        </w:tc>
        <w:tc>
          <w:tcPr>
            <w:tcW w:w="3428" w:type="dxa"/>
            <w:vAlign w:val="center"/>
          </w:tcPr>
          <w:p w:rsidR="00184DA9" w:rsidRPr="008F59F2" w:rsidRDefault="00184DA9" w:rsidP="00184D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permissões de leitura</w:t>
            </w:r>
          </w:p>
        </w:tc>
      </w:tr>
    </w:tbl>
    <w:p w:rsidR="003D15E7" w:rsidRDefault="003D15E7" w:rsidP="003363CA">
      <w:pPr>
        <w:pStyle w:val="Ttulo1"/>
        <w:keepNext w:val="0"/>
        <w:widowControl w:val="0"/>
        <w:ind w:left="0" w:firstLine="0"/>
        <w:rPr>
          <w:rFonts w:eastAsia="Times New Roman" w:cs="Times New Roman"/>
          <w:bCs w:val="0"/>
          <w:kern w:val="0"/>
          <w:szCs w:val="20"/>
        </w:rPr>
      </w:pPr>
    </w:p>
    <w:p w:rsidR="00B43735" w:rsidRPr="008F59F2" w:rsidRDefault="00B43735" w:rsidP="003363CA">
      <w:pPr>
        <w:pStyle w:val="Ttulo1"/>
        <w:keepNext w:val="0"/>
        <w:widowControl w:val="0"/>
        <w:ind w:left="0" w:firstLine="0"/>
        <w:rPr>
          <w:rFonts w:eastAsia="Times New Roman" w:cs="Times New Roman"/>
          <w:bCs w:val="0"/>
          <w:kern w:val="0"/>
          <w:szCs w:val="20"/>
        </w:rPr>
      </w:pPr>
    </w:p>
    <w:p w:rsidR="00DD46A7" w:rsidRPr="008F59F2" w:rsidRDefault="00DD46A7" w:rsidP="00BB1595">
      <w:pPr>
        <w:pStyle w:val="Ttulo1"/>
        <w:keepNext w:val="0"/>
        <w:widowControl w:val="0"/>
        <w:numPr>
          <w:ilvl w:val="1"/>
          <w:numId w:val="1"/>
        </w:numPr>
        <w:jc w:val="both"/>
      </w:pPr>
      <w:bookmarkStart w:id="10" w:name="_Toc490831602"/>
      <w:r w:rsidRPr="008F59F2">
        <w:t>Carga de Tabelas</w:t>
      </w:r>
      <w:bookmarkEnd w:id="10"/>
    </w:p>
    <w:p w:rsidR="00E54E46" w:rsidRPr="008F59F2" w:rsidRDefault="00E54E46" w:rsidP="00E54E46">
      <w:pPr>
        <w:pStyle w:val="infoblue"/>
        <w:jc w:val="both"/>
        <w:rPr>
          <w:rFonts w:ascii="Arial" w:hAnsi="Arial" w:cs="Arial"/>
          <w:b/>
          <w:i w:val="0"/>
          <w:color w:val="auto"/>
          <w:sz w:val="22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390"/>
        <w:gridCol w:w="5640"/>
      </w:tblGrid>
      <w:tr w:rsidR="00E54E46" w:rsidRPr="008F59F2" w:rsidTr="003D15E7">
        <w:trPr>
          <w:trHeight w:val="80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54E46" w:rsidRPr="008F59F2" w:rsidRDefault="00E54E46" w:rsidP="00E54E46">
            <w:pPr>
              <w:rPr>
                <w:rFonts w:ascii="Arial" w:hAnsi="Arial" w:cs="Arial"/>
                <w:b/>
                <w:sz w:val="22"/>
              </w:rPr>
            </w:pPr>
            <w:r w:rsidRPr="008F59F2">
              <w:rPr>
                <w:rFonts w:ascii="Arial" w:hAnsi="Arial" w:cs="Arial"/>
                <w:b/>
                <w:sz w:val="22"/>
              </w:rPr>
              <w:t>Detalhamento dos passos</w:t>
            </w:r>
          </w:p>
        </w:tc>
        <w:tc>
          <w:tcPr>
            <w:tcW w:w="5670" w:type="dxa"/>
            <w:vAlign w:val="center"/>
          </w:tcPr>
          <w:p w:rsidR="00E608F3" w:rsidRPr="008F59F2" w:rsidRDefault="00F71545" w:rsidP="00184DA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Executar flyway</w:t>
            </w:r>
          </w:p>
        </w:tc>
      </w:tr>
    </w:tbl>
    <w:p w:rsidR="00725691" w:rsidRDefault="00725691" w:rsidP="00E54E46">
      <w:pPr>
        <w:pStyle w:val="Ttulo1"/>
        <w:keepNext w:val="0"/>
        <w:widowControl w:val="0"/>
        <w:ind w:left="0" w:firstLine="0"/>
        <w:rPr>
          <w:rFonts w:eastAsia="Times New Roman" w:cs="Times New Roman"/>
          <w:bCs w:val="0"/>
          <w:kern w:val="0"/>
          <w:szCs w:val="20"/>
        </w:rPr>
      </w:pPr>
    </w:p>
    <w:p w:rsidR="00695811" w:rsidRDefault="00695811" w:rsidP="00E54E46">
      <w:pPr>
        <w:pStyle w:val="Ttulo1"/>
        <w:keepNext w:val="0"/>
        <w:widowControl w:val="0"/>
        <w:ind w:left="0" w:firstLine="0"/>
        <w:rPr>
          <w:rFonts w:eastAsia="Times New Roman" w:cs="Times New Roman"/>
          <w:bCs w:val="0"/>
          <w:kern w:val="0"/>
          <w:szCs w:val="20"/>
        </w:rPr>
      </w:pPr>
    </w:p>
    <w:p w:rsidR="00695811" w:rsidRDefault="00695811" w:rsidP="00E54E46">
      <w:pPr>
        <w:pStyle w:val="Ttulo1"/>
        <w:keepNext w:val="0"/>
        <w:widowControl w:val="0"/>
        <w:ind w:left="0" w:firstLine="0"/>
        <w:rPr>
          <w:rFonts w:eastAsia="Times New Roman" w:cs="Times New Roman"/>
          <w:bCs w:val="0"/>
          <w:kern w:val="0"/>
          <w:szCs w:val="20"/>
        </w:rPr>
      </w:pPr>
    </w:p>
    <w:p w:rsidR="00725691" w:rsidRDefault="00CE5202" w:rsidP="00BB1595">
      <w:pPr>
        <w:pStyle w:val="Ttulo1"/>
        <w:keepNext w:val="0"/>
        <w:widowControl w:val="0"/>
        <w:numPr>
          <w:ilvl w:val="0"/>
          <w:numId w:val="1"/>
        </w:numPr>
        <w:jc w:val="both"/>
      </w:pPr>
      <w:bookmarkStart w:id="11" w:name="_Toc490831603"/>
      <w:r w:rsidRPr="008F59F2">
        <w:t>Informações Adicionais</w:t>
      </w:r>
      <w:bookmarkEnd w:id="11"/>
    </w:p>
    <w:p w:rsidR="00634889" w:rsidRDefault="00634889" w:rsidP="00634889">
      <w:pPr>
        <w:pStyle w:val="Ttulo1"/>
        <w:keepNext w:val="0"/>
        <w:widowControl w:val="0"/>
        <w:ind w:left="0" w:firstLine="0"/>
        <w:jc w:val="both"/>
      </w:pPr>
    </w:p>
    <w:p w:rsidR="00725691" w:rsidRDefault="007D6C03" w:rsidP="00725691">
      <w:pPr>
        <w:pStyle w:val="Ttulo1"/>
        <w:keepNext w:val="0"/>
        <w:widowControl w:val="0"/>
        <w:ind w:left="0" w:firstLine="0"/>
        <w:jc w:val="both"/>
      </w:pPr>
      <w:bookmarkStart w:id="12" w:name="_Toc490831604"/>
      <w:r>
        <w:rPr>
          <w:b w:val="0"/>
          <w:bCs w:val="0"/>
          <w:noProof/>
        </w:rPr>
        <w:drawing>
          <wp:inline distT="0" distB="0" distL="0" distR="0">
            <wp:extent cx="5755640" cy="3117638"/>
            <wp:effectExtent l="133350" t="76200" r="111760" b="82762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1176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12"/>
    </w:p>
    <w:p w:rsidR="004C6ADD" w:rsidRDefault="004C6ADD" w:rsidP="004C6ADD"/>
    <w:p w:rsidR="00725691" w:rsidRPr="00725691" w:rsidRDefault="00725691" w:rsidP="004C6ADD"/>
    <w:sectPr w:rsidR="00725691" w:rsidRPr="00725691" w:rsidSect="00EC03EA">
      <w:headerReference w:type="default" r:id="rId10"/>
      <w:footerReference w:type="default" r:id="rId11"/>
      <w:endnotePr>
        <w:numFmt w:val="decimal"/>
      </w:endnotePr>
      <w:pgSz w:w="11900" w:h="16840" w:code="1"/>
      <w:pgMar w:top="1236" w:right="1418" w:bottom="1701" w:left="1418" w:header="709" w:footer="1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4A" w:rsidRDefault="00DA1B4A">
      <w:pPr>
        <w:pStyle w:val="paragraph2"/>
      </w:pPr>
      <w:r>
        <w:separator/>
      </w:r>
    </w:p>
  </w:endnote>
  <w:endnote w:type="continuationSeparator" w:id="0">
    <w:p w:rsidR="00DA1B4A" w:rsidRDefault="00DA1B4A">
      <w:pPr>
        <w:pStyle w:val="paragraph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58" w:type="dxa"/>
      <w:tblInd w:w="-10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468"/>
      <w:gridCol w:w="2884"/>
      <w:gridCol w:w="6306"/>
    </w:tblGrid>
    <w:tr w:rsidR="00CD7D7E" w:rsidRPr="0084481D" w:rsidTr="00E812F0">
      <w:trPr>
        <w:trHeight w:val="435"/>
      </w:trPr>
      <w:tc>
        <w:tcPr>
          <w:tcW w:w="2468" w:type="dxa"/>
        </w:tcPr>
        <w:p w:rsidR="00CD7D7E" w:rsidRPr="00A8776E" w:rsidRDefault="00CD7D7E" w:rsidP="007E2B61">
          <w:pPr>
            <w:pStyle w:val="Rodap"/>
            <w:tabs>
              <w:tab w:val="clear" w:pos="4419"/>
              <w:tab w:val="clear" w:pos="8838"/>
            </w:tabs>
            <w:spacing w:before="1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Enunciados</w:t>
          </w:r>
        </w:p>
      </w:tc>
      <w:tc>
        <w:tcPr>
          <w:tcW w:w="2884" w:type="dxa"/>
        </w:tcPr>
        <w:p w:rsidR="00CD7D7E" w:rsidRPr="00A8776E" w:rsidRDefault="00CD7D7E" w:rsidP="00A8776E">
          <w:pPr>
            <w:pStyle w:val="Rodap"/>
            <w:tabs>
              <w:tab w:val="clear" w:pos="4419"/>
              <w:tab w:val="clear" w:pos="8838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8776E">
            <w:rPr>
              <w:rFonts w:ascii="Arial" w:hAnsi="Arial" w:cs="Arial"/>
              <w:sz w:val="20"/>
            </w:rPr>
            <w:t xml:space="preserve">Página </w:t>
          </w:r>
          <w:r w:rsidR="0008761F" w:rsidRPr="00A8776E">
            <w:rPr>
              <w:rFonts w:ascii="Arial" w:hAnsi="Arial" w:cs="Arial"/>
              <w:sz w:val="20"/>
            </w:rPr>
            <w:fldChar w:fldCharType="begin"/>
          </w:r>
          <w:r w:rsidRPr="00A8776E">
            <w:rPr>
              <w:rFonts w:ascii="Arial" w:hAnsi="Arial" w:cs="Arial"/>
              <w:sz w:val="20"/>
            </w:rPr>
            <w:instrText xml:space="preserve"> PAGE   \* MERGEFORMAT </w:instrText>
          </w:r>
          <w:r w:rsidR="0008761F" w:rsidRPr="00A8776E">
            <w:rPr>
              <w:rFonts w:ascii="Arial" w:hAnsi="Arial" w:cs="Arial"/>
              <w:sz w:val="20"/>
            </w:rPr>
            <w:fldChar w:fldCharType="separate"/>
          </w:r>
          <w:r w:rsidR="007F65EB">
            <w:rPr>
              <w:rFonts w:ascii="Arial" w:hAnsi="Arial" w:cs="Arial"/>
              <w:noProof/>
              <w:sz w:val="20"/>
            </w:rPr>
            <w:t>8</w:t>
          </w:r>
          <w:r w:rsidR="0008761F" w:rsidRPr="00A8776E">
            <w:rPr>
              <w:rFonts w:ascii="Arial" w:hAnsi="Arial" w:cs="Arial"/>
              <w:sz w:val="20"/>
            </w:rPr>
            <w:fldChar w:fldCharType="end"/>
          </w:r>
          <w:r w:rsidRPr="00A8776E">
            <w:rPr>
              <w:rFonts w:ascii="Arial" w:hAnsi="Arial" w:cs="Arial"/>
              <w:sz w:val="20"/>
            </w:rPr>
            <w:t xml:space="preserve"> de </w:t>
          </w:r>
          <w:r w:rsidR="00DA1B4A">
            <w:fldChar w:fldCharType="begin"/>
          </w:r>
          <w:r w:rsidR="00DA1B4A">
            <w:instrText xml:space="preserve"> NUMPAGES   \* MERGEFORMAT </w:instrText>
          </w:r>
          <w:r w:rsidR="00DA1B4A">
            <w:fldChar w:fldCharType="separate"/>
          </w:r>
          <w:r w:rsidR="007F65EB" w:rsidRPr="007F65EB">
            <w:rPr>
              <w:rFonts w:ascii="Arial" w:hAnsi="Arial" w:cs="Arial"/>
              <w:noProof/>
              <w:sz w:val="20"/>
            </w:rPr>
            <w:t>8</w:t>
          </w:r>
          <w:r w:rsidR="00DA1B4A">
            <w:rPr>
              <w:rFonts w:ascii="Arial" w:hAnsi="Arial" w:cs="Arial"/>
              <w:noProof/>
              <w:sz w:val="20"/>
            </w:rPr>
            <w:fldChar w:fldCharType="end"/>
          </w:r>
        </w:p>
      </w:tc>
      <w:tc>
        <w:tcPr>
          <w:tcW w:w="6306" w:type="dxa"/>
          <w:vAlign w:val="center"/>
        </w:tcPr>
        <w:p w:rsidR="00CD7D7E" w:rsidRPr="00E812F0" w:rsidRDefault="00CD7D7E" w:rsidP="00E812F0">
          <w:pPr>
            <w:jc w:val="right"/>
            <w:rPr>
              <w:rFonts w:ascii="Arial" w:hAnsi="Arial" w:cs="Arial"/>
            </w:rPr>
          </w:pPr>
          <w:r w:rsidRPr="00E812F0">
            <w:rPr>
              <w:rFonts w:ascii="Arial" w:hAnsi="Arial" w:cs="Arial"/>
              <w:sz w:val="20"/>
            </w:rPr>
            <w:t>Manual de Implantação de Sistema em Produção</w:t>
          </w:r>
        </w:p>
      </w:tc>
    </w:tr>
  </w:tbl>
  <w:p w:rsidR="00CD7D7E" w:rsidRPr="00931E32" w:rsidRDefault="00CD7D7E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4A" w:rsidRDefault="00DA1B4A">
      <w:pPr>
        <w:pStyle w:val="paragraph2"/>
      </w:pPr>
      <w:r>
        <w:separator/>
      </w:r>
    </w:p>
  </w:footnote>
  <w:footnote w:type="continuationSeparator" w:id="0">
    <w:p w:rsidR="00DA1B4A" w:rsidRDefault="00DA1B4A">
      <w:pPr>
        <w:pStyle w:val="paragraph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4" w:type="dxa"/>
      <w:tblInd w:w="-10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82"/>
      <w:gridCol w:w="6742"/>
    </w:tblGrid>
    <w:tr w:rsidR="00CD7D7E" w:rsidRPr="0084481D" w:rsidTr="00E812F0">
      <w:trPr>
        <w:trHeight w:val="285"/>
      </w:trPr>
      <w:tc>
        <w:tcPr>
          <w:tcW w:w="4882" w:type="dxa"/>
        </w:tcPr>
        <w:p w:rsidR="00CD7D7E" w:rsidRPr="0084481D" w:rsidRDefault="00CD7D7E" w:rsidP="004628E3">
          <w:pPr>
            <w:pStyle w:val="Cabealho"/>
            <w:tabs>
              <w:tab w:val="clear" w:pos="4419"/>
              <w:tab w:val="clear" w:pos="8838"/>
              <w:tab w:val="left" w:pos="4395"/>
            </w:tabs>
            <w:rPr>
              <w:rFonts w:ascii="Arial" w:hAnsi="Arial" w:cs="Arial"/>
              <w:sz w:val="22"/>
            </w:rPr>
          </w:pPr>
          <w:r w:rsidRPr="00E812F0">
            <w:rPr>
              <w:rFonts w:ascii="Arial" w:hAnsi="Arial" w:cs="Arial"/>
              <w:sz w:val="20"/>
            </w:rPr>
            <w:t>Manual de Implantação de Sistema em Produção</w:t>
          </w:r>
        </w:p>
      </w:tc>
      <w:tc>
        <w:tcPr>
          <w:tcW w:w="6742" w:type="dxa"/>
        </w:tcPr>
        <w:p w:rsidR="00CD7D7E" w:rsidRPr="0084481D" w:rsidRDefault="00CD7D7E" w:rsidP="004F00CC">
          <w:pPr>
            <w:pStyle w:val="Cabealho"/>
            <w:tabs>
              <w:tab w:val="clear" w:pos="4419"/>
              <w:tab w:val="clear" w:pos="8838"/>
              <w:tab w:val="left" w:pos="4395"/>
            </w:tabs>
            <w:jc w:val="righ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Mineiro</w:t>
          </w:r>
        </w:p>
      </w:tc>
    </w:tr>
  </w:tbl>
  <w:p w:rsidR="00CD7D7E" w:rsidRPr="00CF12CF" w:rsidRDefault="00CD7D7E" w:rsidP="00CF12CF">
    <w:pPr>
      <w:pStyle w:val="Cabealho"/>
      <w:tabs>
        <w:tab w:val="clear" w:pos="4419"/>
        <w:tab w:val="clear" w:pos="88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8FC"/>
    <w:multiLevelType w:val="hybridMultilevel"/>
    <w:tmpl w:val="E806C8B2"/>
    <w:lvl w:ilvl="0" w:tplc="29F896DC">
      <w:start w:val="1"/>
      <w:numFmt w:val="bullet"/>
      <w:suff w:val="space"/>
      <w:lvlText w:val="o"/>
      <w:lvlJc w:val="left"/>
      <w:pPr>
        <w:ind w:left="397" w:hanging="227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4162"/>
    <w:multiLevelType w:val="hybridMultilevel"/>
    <w:tmpl w:val="80F0DCC4"/>
    <w:lvl w:ilvl="0" w:tplc="504494DE">
      <w:start w:val="1"/>
      <w:numFmt w:val="bullet"/>
      <w:suff w:val="space"/>
      <w:lvlText w:val="o"/>
      <w:lvlJc w:val="left"/>
      <w:pPr>
        <w:ind w:left="397" w:hanging="227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0B28"/>
    <w:multiLevelType w:val="hybridMultilevel"/>
    <w:tmpl w:val="945069FE"/>
    <w:lvl w:ilvl="0" w:tplc="70783232">
      <w:start w:val="1"/>
      <w:numFmt w:val="bullet"/>
      <w:suff w:val="space"/>
      <w:lvlText w:val="o"/>
      <w:lvlJc w:val="left"/>
      <w:pPr>
        <w:ind w:left="397" w:hanging="227"/>
      </w:pPr>
      <w:rPr>
        <w:rFonts w:ascii="Courier New" w:hAnsi="Courier New" w:hint="default"/>
      </w:rPr>
    </w:lvl>
    <w:lvl w:ilvl="1" w:tplc="6F50A806">
      <w:start w:val="1"/>
      <w:numFmt w:val="bullet"/>
      <w:suff w:val="space"/>
      <w:lvlText w:val=""/>
      <w:lvlJc w:val="left"/>
      <w:pPr>
        <w:ind w:left="624" w:hanging="17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1B22"/>
    <w:multiLevelType w:val="hybridMultilevel"/>
    <w:tmpl w:val="167E4C56"/>
    <w:lvl w:ilvl="0" w:tplc="EB58483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52CF9"/>
    <w:multiLevelType w:val="hybridMultilevel"/>
    <w:tmpl w:val="0DCA7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0151E"/>
    <w:multiLevelType w:val="multilevel"/>
    <w:tmpl w:val="C5641D6A"/>
    <w:lvl w:ilvl="0">
      <w:start w:val="1"/>
      <w:numFmt w:val="decimal"/>
      <w:suff w:val="space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70B93B03"/>
    <w:multiLevelType w:val="hybridMultilevel"/>
    <w:tmpl w:val="82E65A72"/>
    <w:lvl w:ilvl="0" w:tplc="EB58483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829FC"/>
    <w:rsid w:val="00013372"/>
    <w:rsid w:val="0002602F"/>
    <w:rsid w:val="000264CA"/>
    <w:rsid w:val="00034478"/>
    <w:rsid w:val="000672DF"/>
    <w:rsid w:val="00067A19"/>
    <w:rsid w:val="00082D86"/>
    <w:rsid w:val="0008761F"/>
    <w:rsid w:val="000A0A1B"/>
    <w:rsid w:val="000A58A8"/>
    <w:rsid w:val="000C38DB"/>
    <w:rsid w:val="000C54C3"/>
    <w:rsid w:val="000C698D"/>
    <w:rsid w:val="000E3C4D"/>
    <w:rsid w:val="000F0432"/>
    <w:rsid w:val="001335F3"/>
    <w:rsid w:val="00184DA9"/>
    <w:rsid w:val="00197B37"/>
    <w:rsid w:val="001A5669"/>
    <w:rsid w:val="001A5B31"/>
    <w:rsid w:val="001E78E1"/>
    <w:rsid w:val="001F001E"/>
    <w:rsid w:val="002214F6"/>
    <w:rsid w:val="00225339"/>
    <w:rsid w:val="00230CD6"/>
    <w:rsid w:val="002331F5"/>
    <w:rsid w:val="00252652"/>
    <w:rsid w:val="0027290C"/>
    <w:rsid w:val="00276879"/>
    <w:rsid w:val="002B36F8"/>
    <w:rsid w:val="002C148F"/>
    <w:rsid w:val="002C35D0"/>
    <w:rsid w:val="002C4CD8"/>
    <w:rsid w:val="002D1FC8"/>
    <w:rsid w:val="002E76A7"/>
    <w:rsid w:val="0030582C"/>
    <w:rsid w:val="003238F5"/>
    <w:rsid w:val="003363CA"/>
    <w:rsid w:val="00342F75"/>
    <w:rsid w:val="003633BD"/>
    <w:rsid w:val="00377097"/>
    <w:rsid w:val="003814F7"/>
    <w:rsid w:val="003817C5"/>
    <w:rsid w:val="00392B0F"/>
    <w:rsid w:val="003C2212"/>
    <w:rsid w:val="003C45D0"/>
    <w:rsid w:val="003C7E20"/>
    <w:rsid w:val="003D15E7"/>
    <w:rsid w:val="003E3A0E"/>
    <w:rsid w:val="003E4D7F"/>
    <w:rsid w:val="003E6623"/>
    <w:rsid w:val="003F6C13"/>
    <w:rsid w:val="004114B1"/>
    <w:rsid w:val="0042767B"/>
    <w:rsid w:val="0043350F"/>
    <w:rsid w:val="00437AA5"/>
    <w:rsid w:val="004628E3"/>
    <w:rsid w:val="0047012E"/>
    <w:rsid w:val="00477D40"/>
    <w:rsid w:val="00480498"/>
    <w:rsid w:val="0049382B"/>
    <w:rsid w:val="004A0493"/>
    <w:rsid w:val="004C6ADD"/>
    <w:rsid w:val="004E54D2"/>
    <w:rsid w:val="004F00CC"/>
    <w:rsid w:val="005013B2"/>
    <w:rsid w:val="00511F21"/>
    <w:rsid w:val="00536344"/>
    <w:rsid w:val="005672B6"/>
    <w:rsid w:val="00586445"/>
    <w:rsid w:val="00587DB4"/>
    <w:rsid w:val="00587EFF"/>
    <w:rsid w:val="005929C6"/>
    <w:rsid w:val="005930AE"/>
    <w:rsid w:val="0059416E"/>
    <w:rsid w:val="005C45D5"/>
    <w:rsid w:val="005F3CF4"/>
    <w:rsid w:val="0060078C"/>
    <w:rsid w:val="006015E3"/>
    <w:rsid w:val="00611157"/>
    <w:rsid w:val="00620AF9"/>
    <w:rsid w:val="00622DB2"/>
    <w:rsid w:val="00634889"/>
    <w:rsid w:val="006833DB"/>
    <w:rsid w:val="00685F5B"/>
    <w:rsid w:val="00695811"/>
    <w:rsid w:val="006A58F1"/>
    <w:rsid w:val="006A5F1F"/>
    <w:rsid w:val="006B5D61"/>
    <w:rsid w:val="006C1DF9"/>
    <w:rsid w:val="00701968"/>
    <w:rsid w:val="007102DF"/>
    <w:rsid w:val="00722A09"/>
    <w:rsid w:val="00723166"/>
    <w:rsid w:val="00725691"/>
    <w:rsid w:val="00730375"/>
    <w:rsid w:val="00735B72"/>
    <w:rsid w:val="0074437F"/>
    <w:rsid w:val="00752851"/>
    <w:rsid w:val="00763231"/>
    <w:rsid w:val="00795A53"/>
    <w:rsid w:val="00796949"/>
    <w:rsid w:val="007B25D6"/>
    <w:rsid w:val="007C3E99"/>
    <w:rsid w:val="007C5365"/>
    <w:rsid w:val="007D46DF"/>
    <w:rsid w:val="007D6C03"/>
    <w:rsid w:val="007E249A"/>
    <w:rsid w:val="007E2B61"/>
    <w:rsid w:val="007E4D59"/>
    <w:rsid w:val="007F65EB"/>
    <w:rsid w:val="007F72CB"/>
    <w:rsid w:val="00822BDF"/>
    <w:rsid w:val="00841EDB"/>
    <w:rsid w:val="0084481D"/>
    <w:rsid w:val="00851BC2"/>
    <w:rsid w:val="0085541A"/>
    <w:rsid w:val="00856F0B"/>
    <w:rsid w:val="00864332"/>
    <w:rsid w:val="008743EE"/>
    <w:rsid w:val="00880CB2"/>
    <w:rsid w:val="00897DDF"/>
    <w:rsid w:val="008B2F4E"/>
    <w:rsid w:val="008C2461"/>
    <w:rsid w:val="008F59F2"/>
    <w:rsid w:val="00901CB0"/>
    <w:rsid w:val="00910A77"/>
    <w:rsid w:val="0091379B"/>
    <w:rsid w:val="0092795D"/>
    <w:rsid w:val="00931E32"/>
    <w:rsid w:val="0093545D"/>
    <w:rsid w:val="009600B2"/>
    <w:rsid w:val="00962852"/>
    <w:rsid w:val="00974A25"/>
    <w:rsid w:val="009D2FC0"/>
    <w:rsid w:val="009F27EF"/>
    <w:rsid w:val="00A05EB2"/>
    <w:rsid w:val="00A24A9B"/>
    <w:rsid w:val="00A505B1"/>
    <w:rsid w:val="00A5662D"/>
    <w:rsid w:val="00A66384"/>
    <w:rsid w:val="00A82744"/>
    <w:rsid w:val="00A8776E"/>
    <w:rsid w:val="00A90473"/>
    <w:rsid w:val="00A9462C"/>
    <w:rsid w:val="00AB1736"/>
    <w:rsid w:val="00AB28F5"/>
    <w:rsid w:val="00AC1921"/>
    <w:rsid w:val="00AD0E1F"/>
    <w:rsid w:val="00AE1E53"/>
    <w:rsid w:val="00AE5614"/>
    <w:rsid w:val="00B050A5"/>
    <w:rsid w:val="00B11815"/>
    <w:rsid w:val="00B16D11"/>
    <w:rsid w:val="00B27275"/>
    <w:rsid w:val="00B43735"/>
    <w:rsid w:val="00B60AC9"/>
    <w:rsid w:val="00B71062"/>
    <w:rsid w:val="00B72D9B"/>
    <w:rsid w:val="00BB1595"/>
    <w:rsid w:val="00BC48FD"/>
    <w:rsid w:val="00BD29DA"/>
    <w:rsid w:val="00BE2065"/>
    <w:rsid w:val="00BF1D65"/>
    <w:rsid w:val="00C16A57"/>
    <w:rsid w:val="00C57C23"/>
    <w:rsid w:val="00C609D3"/>
    <w:rsid w:val="00C7770B"/>
    <w:rsid w:val="00C97911"/>
    <w:rsid w:val="00CD7D7E"/>
    <w:rsid w:val="00CE5202"/>
    <w:rsid w:val="00CF12CF"/>
    <w:rsid w:val="00D21E71"/>
    <w:rsid w:val="00D419F1"/>
    <w:rsid w:val="00D51362"/>
    <w:rsid w:val="00D61D51"/>
    <w:rsid w:val="00DA1B4A"/>
    <w:rsid w:val="00DA4473"/>
    <w:rsid w:val="00DB3218"/>
    <w:rsid w:val="00DD46A7"/>
    <w:rsid w:val="00DE4BD0"/>
    <w:rsid w:val="00DE5BFE"/>
    <w:rsid w:val="00DF53ED"/>
    <w:rsid w:val="00DF5ABD"/>
    <w:rsid w:val="00E03F05"/>
    <w:rsid w:val="00E11B01"/>
    <w:rsid w:val="00E1222A"/>
    <w:rsid w:val="00E3775F"/>
    <w:rsid w:val="00E4605E"/>
    <w:rsid w:val="00E54E46"/>
    <w:rsid w:val="00E608F3"/>
    <w:rsid w:val="00E812F0"/>
    <w:rsid w:val="00E90E9E"/>
    <w:rsid w:val="00E929A1"/>
    <w:rsid w:val="00E93F6D"/>
    <w:rsid w:val="00EA462E"/>
    <w:rsid w:val="00EA6370"/>
    <w:rsid w:val="00EB00F5"/>
    <w:rsid w:val="00EB2595"/>
    <w:rsid w:val="00EC03EA"/>
    <w:rsid w:val="00EE1DF6"/>
    <w:rsid w:val="00EF01EB"/>
    <w:rsid w:val="00F257C7"/>
    <w:rsid w:val="00F316D2"/>
    <w:rsid w:val="00F42F76"/>
    <w:rsid w:val="00F71545"/>
    <w:rsid w:val="00F829FC"/>
    <w:rsid w:val="00F95827"/>
    <w:rsid w:val="00FB5C4F"/>
    <w:rsid w:val="00FC4545"/>
    <w:rsid w:val="00FD452E"/>
    <w:rsid w:val="00FD4C30"/>
    <w:rsid w:val="00FE10AC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695F68"/>
  <w15:docId w15:val="{C12A7293-EFCD-42C5-89A2-FFA511E0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6F0B"/>
    <w:rPr>
      <w:sz w:val="24"/>
      <w:szCs w:val="24"/>
    </w:rPr>
  </w:style>
  <w:style w:type="paragraph" w:styleId="Ttulo1">
    <w:name w:val="heading 1"/>
    <w:aliases w:val="h1,Level 1 Topic Heading"/>
    <w:basedOn w:val="Normal"/>
    <w:qFormat/>
    <w:rsid w:val="00856F0B"/>
    <w:pPr>
      <w:keepNext/>
      <w:spacing w:before="120" w:after="60" w:line="240" w:lineRule="atLeast"/>
      <w:ind w:left="720" w:hanging="720"/>
      <w:outlineLvl w:val="0"/>
    </w:pPr>
    <w:rPr>
      <w:rFonts w:ascii="Arial" w:eastAsia="Arial Unicode MS" w:hAnsi="Arial" w:cs="Arial"/>
      <w:b/>
      <w:bCs/>
      <w:kern w:val="36"/>
    </w:rPr>
  </w:style>
  <w:style w:type="paragraph" w:styleId="Ttulo2">
    <w:name w:val="heading 2"/>
    <w:aliases w:val="h2,Level 2 Topic Heading,H2"/>
    <w:basedOn w:val="Normal"/>
    <w:link w:val="Ttulo2Char"/>
    <w:qFormat/>
    <w:rsid w:val="00856F0B"/>
    <w:pPr>
      <w:keepNext/>
      <w:spacing w:before="120" w:after="60" w:line="240" w:lineRule="atLeast"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qFormat/>
    <w:rsid w:val="00856F0B"/>
    <w:pPr>
      <w:keepNext/>
      <w:spacing w:before="120" w:after="60" w:line="240" w:lineRule="atLeast"/>
      <w:ind w:left="720" w:hanging="720"/>
      <w:outlineLvl w:val="2"/>
    </w:pPr>
    <w:rPr>
      <w:rFonts w:ascii="Arial" w:eastAsia="Arial Unicode MS" w:hAnsi="Arial" w:cs="Arial"/>
      <w:i/>
      <w:iCs/>
      <w:sz w:val="20"/>
      <w:szCs w:val="20"/>
    </w:rPr>
  </w:style>
  <w:style w:type="paragraph" w:styleId="Ttulo4">
    <w:name w:val="heading 4"/>
    <w:basedOn w:val="Normal"/>
    <w:next w:val="Normal"/>
    <w:qFormat/>
    <w:rsid w:val="00856F0B"/>
    <w:pPr>
      <w:keepNext/>
      <w:spacing w:line="240" w:lineRule="atLeast"/>
      <w:ind w:right="72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856F0B"/>
    <w:pPr>
      <w:keepNext/>
      <w:adjustRightInd w:val="0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6F0B"/>
    <w:pPr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infoblue">
    <w:name w:val="infoblue"/>
    <w:basedOn w:val="Normal"/>
    <w:rsid w:val="00B16D11"/>
    <w:pPr>
      <w:spacing w:after="120" w:line="240" w:lineRule="atLeast"/>
    </w:pPr>
    <w:rPr>
      <w:rFonts w:eastAsia="Arial Unicode MS"/>
      <w:i/>
      <w:iCs/>
      <w:color w:val="0000FF"/>
      <w:sz w:val="20"/>
      <w:szCs w:val="20"/>
    </w:rPr>
  </w:style>
  <w:style w:type="paragraph" w:customStyle="1" w:styleId="tabletext">
    <w:name w:val="tabletext"/>
    <w:basedOn w:val="Normal"/>
    <w:rsid w:val="00B16D11"/>
    <w:pPr>
      <w:spacing w:after="120" w:line="240" w:lineRule="atLeast"/>
    </w:pPr>
    <w:rPr>
      <w:rFonts w:eastAsia="Arial Unicode MS"/>
      <w:sz w:val="20"/>
      <w:szCs w:val="20"/>
    </w:rPr>
  </w:style>
  <w:style w:type="character" w:styleId="Hyperlink">
    <w:name w:val="Hyperlink"/>
    <w:basedOn w:val="Fontepargpadro"/>
    <w:uiPriority w:val="99"/>
    <w:rsid w:val="00B16D11"/>
    <w:rPr>
      <w:color w:val="0000FF"/>
      <w:u w:val="single"/>
    </w:rPr>
  </w:style>
  <w:style w:type="paragraph" w:styleId="Sumrio1">
    <w:name w:val="toc 1"/>
    <w:basedOn w:val="Normal"/>
    <w:uiPriority w:val="39"/>
    <w:rsid w:val="00B16D11"/>
    <w:pPr>
      <w:spacing w:before="240" w:after="60" w:line="240" w:lineRule="atLeast"/>
      <w:ind w:right="720"/>
    </w:pPr>
    <w:rPr>
      <w:rFonts w:ascii="Arial" w:eastAsia="Arial Unicode MS" w:hAnsi="Arial"/>
      <w:sz w:val="20"/>
      <w:szCs w:val="20"/>
    </w:rPr>
  </w:style>
  <w:style w:type="paragraph" w:styleId="Sumrio2">
    <w:name w:val="toc 2"/>
    <w:basedOn w:val="Normal"/>
    <w:uiPriority w:val="39"/>
    <w:rsid w:val="00B16D11"/>
    <w:pPr>
      <w:spacing w:line="240" w:lineRule="atLeast"/>
      <w:ind w:left="432" w:right="720"/>
    </w:pPr>
    <w:rPr>
      <w:rFonts w:ascii="Arial" w:eastAsia="Arial Unicode MS" w:hAnsi="Arial"/>
      <w:sz w:val="20"/>
      <w:szCs w:val="20"/>
    </w:rPr>
  </w:style>
  <w:style w:type="paragraph" w:styleId="Sumrio3">
    <w:name w:val="toc 3"/>
    <w:basedOn w:val="Normal"/>
    <w:semiHidden/>
    <w:rsid w:val="00B16D11"/>
    <w:pPr>
      <w:spacing w:line="240" w:lineRule="atLeast"/>
      <w:ind w:left="864"/>
    </w:pPr>
    <w:rPr>
      <w:rFonts w:ascii="Arial" w:eastAsia="Arial Unicode MS" w:hAnsi="Arial"/>
      <w:sz w:val="20"/>
      <w:szCs w:val="20"/>
    </w:rPr>
  </w:style>
  <w:style w:type="paragraph" w:styleId="Corpodetexto">
    <w:name w:val="Body Text"/>
    <w:basedOn w:val="Normal"/>
    <w:semiHidden/>
    <w:rsid w:val="00B16D11"/>
    <w:pPr>
      <w:spacing w:after="120" w:line="240" w:lineRule="atLeast"/>
      <w:ind w:left="720"/>
    </w:pPr>
    <w:rPr>
      <w:rFonts w:eastAsia="Arial Unicode MS"/>
      <w:sz w:val="20"/>
      <w:szCs w:val="20"/>
    </w:rPr>
  </w:style>
  <w:style w:type="paragraph" w:customStyle="1" w:styleId="paragraph2">
    <w:name w:val="paragraph2"/>
    <w:basedOn w:val="Normal"/>
    <w:rsid w:val="00B16D11"/>
    <w:pPr>
      <w:spacing w:before="80" w:line="240" w:lineRule="atLeast"/>
      <w:ind w:left="720"/>
      <w:jc w:val="both"/>
    </w:pPr>
    <w:rPr>
      <w:rFonts w:eastAsia="Arial Unicode MS"/>
      <w:color w:val="000000"/>
      <w:sz w:val="20"/>
      <w:szCs w:val="20"/>
    </w:rPr>
  </w:style>
  <w:style w:type="paragraph" w:customStyle="1" w:styleId="paragraph4">
    <w:name w:val="paragraph4"/>
    <w:basedOn w:val="Normal"/>
    <w:rsid w:val="00B16D11"/>
    <w:pPr>
      <w:spacing w:before="80"/>
      <w:ind w:left="2250"/>
      <w:jc w:val="both"/>
    </w:pPr>
    <w:rPr>
      <w:rFonts w:eastAsia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B16D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16D11"/>
    <w:pPr>
      <w:tabs>
        <w:tab w:val="center" w:pos="4419"/>
        <w:tab w:val="right" w:pos="8838"/>
      </w:tabs>
    </w:pPr>
  </w:style>
  <w:style w:type="paragraph" w:customStyle="1" w:styleId="Cabealho2">
    <w:name w:val="Cabeçalho 2"/>
    <w:basedOn w:val="Cabealho"/>
    <w:next w:val="Normal"/>
    <w:rsid w:val="00B16D11"/>
    <w:pPr>
      <w:spacing w:before="120"/>
      <w:jc w:val="center"/>
    </w:pPr>
    <w:rPr>
      <w:rFonts w:ascii="Arial" w:hAnsi="Arial"/>
      <w:b/>
      <w:szCs w:val="20"/>
    </w:rPr>
  </w:style>
  <w:style w:type="paragraph" w:customStyle="1" w:styleId="Cabealho1">
    <w:name w:val="Cabeçalho 1"/>
    <w:basedOn w:val="Normal"/>
    <w:next w:val="Normal"/>
    <w:rsid w:val="00B16D11"/>
    <w:pPr>
      <w:spacing w:before="600"/>
      <w:jc w:val="center"/>
    </w:pPr>
    <w:rPr>
      <w:rFonts w:ascii="Arial" w:hAnsi="Arial"/>
      <w:b/>
      <w:caps/>
      <w:szCs w:val="20"/>
    </w:rPr>
  </w:style>
  <w:style w:type="paragraph" w:styleId="Sumrio4">
    <w:name w:val="toc 4"/>
    <w:basedOn w:val="Normal"/>
    <w:next w:val="Normal"/>
    <w:autoRedefine/>
    <w:semiHidden/>
    <w:rsid w:val="00B16D11"/>
    <w:pPr>
      <w:ind w:left="720"/>
    </w:pPr>
    <w:rPr>
      <w:rFonts w:ascii="Arial" w:hAnsi="Arial"/>
    </w:rPr>
  </w:style>
  <w:style w:type="paragraph" w:styleId="Sumrio5">
    <w:name w:val="toc 5"/>
    <w:basedOn w:val="Normal"/>
    <w:next w:val="Normal"/>
    <w:autoRedefine/>
    <w:semiHidden/>
    <w:rsid w:val="00B16D11"/>
    <w:pPr>
      <w:ind w:left="960"/>
    </w:pPr>
    <w:rPr>
      <w:rFonts w:ascii="Arial" w:hAnsi="Arial"/>
    </w:rPr>
  </w:style>
  <w:style w:type="paragraph" w:styleId="Sumrio6">
    <w:name w:val="toc 6"/>
    <w:basedOn w:val="Normal"/>
    <w:next w:val="Normal"/>
    <w:autoRedefine/>
    <w:semiHidden/>
    <w:rsid w:val="00B16D11"/>
    <w:pPr>
      <w:ind w:left="1200"/>
    </w:pPr>
    <w:rPr>
      <w:rFonts w:ascii="Arial" w:hAnsi="Arial"/>
    </w:rPr>
  </w:style>
  <w:style w:type="paragraph" w:styleId="Sumrio7">
    <w:name w:val="toc 7"/>
    <w:basedOn w:val="Normal"/>
    <w:next w:val="Normal"/>
    <w:autoRedefine/>
    <w:semiHidden/>
    <w:rsid w:val="00B16D11"/>
    <w:pPr>
      <w:ind w:left="1440"/>
    </w:pPr>
    <w:rPr>
      <w:rFonts w:ascii="Arial" w:hAnsi="Arial"/>
    </w:rPr>
  </w:style>
  <w:style w:type="paragraph" w:styleId="Sumrio8">
    <w:name w:val="toc 8"/>
    <w:basedOn w:val="Normal"/>
    <w:next w:val="Normal"/>
    <w:autoRedefine/>
    <w:semiHidden/>
    <w:rsid w:val="00B16D11"/>
    <w:pPr>
      <w:ind w:left="1680"/>
    </w:pPr>
    <w:rPr>
      <w:rFonts w:ascii="Arial" w:hAnsi="Arial"/>
    </w:rPr>
  </w:style>
  <w:style w:type="paragraph" w:styleId="Sumrio9">
    <w:name w:val="toc 9"/>
    <w:basedOn w:val="Normal"/>
    <w:next w:val="Normal"/>
    <w:autoRedefine/>
    <w:semiHidden/>
    <w:rsid w:val="00B16D11"/>
    <w:pPr>
      <w:ind w:left="1920"/>
    </w:pPr>
    <w:rPr>
      <w:rFonts w:ascii="Arial" w:hAnsi="Arial"/>
    </w:rPr>
  </w:style>
  <w:style w:type="paragraph" w:styleId="Corpodetexto2">
    <w:name w:val="Body Text 2"/>
    <w:basedOn w:val="Normal"/>
    <w:semiHidden/>
    <w:rsid w:val="00B16D11"/>
    <w:pPr>
      <w:ind w:right="-702"/>
      <w:jc w:val="both"/>
    </w:pPr>
    <w:rPr>
      <w:rFonts w:ascii="Arial" w:hAnsi="Arial" w:cs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DA4473"/>
    <w:rPr>
      <w:sz w:val="24"/>
      <w:szCs w:val="24"/>
    </w:rPr>
  </w:style>
  <w:style w:type="paragraph" w:styleId="Legenda">
    <w:name w:val="caption"/>
    <w:basedOn w:val="Normal"/>
    <w:next w:val="Normal"/>
    <w:qFormat/>
    <w:rsid w:val="00856F0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4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473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56F0B"/>
    <w:rPr>
      <w:b/>
      <w:bCs/>
      <w:sz w:val="24"/>
      <w:szCs w:val="24"/>
    </w:rPr>
  </w:style>
  <w:style w:type="paragraph" w:customStyle="1" w:styleId="PSDS-CorpodeTexto">
    <w:name w:val="PSDS - Corpo de Texto"/>
    <w:basedOn w:val="Normal"/>
    <w:rsid w:val="00DF53ED"/>
    <w:pPr>
      <w:suppressAutoHyphens/>
      <w:autoSpaceDN w:val="0"/>
      <w:textAlignment w:val="baseline"/>
    </w:pPr>
    <w:rPr>
      <w:rFonts w:ascii="Arial" w:hAnsi="Arial"/>
      <w:kern w:val="3"/>
      <w:sz w:val="20"/>
      <w:szCs w:val="20"/>
    </w:rPr>
  </w:style>
  <w:style w:type="table" w:styleId="Tabelacomgrade">
    <w:name w:val="Table Grid"/>
    <w:basedOn w:val="Tabelanormal"/>
    <w:uiPriority w:val="59"/>
    <w:rsid w:val="00CF1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85541A"/>
    <w:rPr>
      <w:color w:val="808080"/>
    </w:rPr>
  </w:style>
  <w:style w:type="character" w:customStyle="1" w:styleId="TtuloChar">
    <w:name w:val="Título Char"/>
    <w:basedOn w:val="Fontepargpadro"/>
    <w:link w:val="Ttulo"/>
    <w:rsid w:val="006B5D61"/>
    <w:rPr>
      <w:rFonts w:ascii="Arial" w:eastAsia="Arial Unicode MS" w:hAnsi="Arial" w:cs="Arial"/>
      <w:b/>
      <w:bCs/>
      <w:sz w:val="36"/>
      <w:szCs w:val="36"/>
    </w:rPr>
  </w:style>
  <w:style w:type="paragraph" w:customStyle="1" w:styleId="Ttulo0">
    <w:name w:val="Título 0"/>
    <w:basedOn w:val="Ttulo"/>
    <w:rsid w:val="007B25D6"/>
    <w:pPr>
      <w:widowControl w:val="0"/>
      <w:autoSpaceDE w:val="0"/>
      <w:autoSpaceDN w:val="0"/>
      <w:snapToGrid w:val="0"/>
      <w:spacing w:before="360" w:after="120"/>
    </w:pPr>
    <w:rPr>
      <w:rFonts w:eastAsia="Times New Roman"/>
      <w:sz w:val="32"/>
      <w:lang w:eastAsia="en-US"/>
    </w:rPr>
  </w:style>
  <w:style w:type="character" w:customStyle="1" w:styleId="Ttulo2Char">
    <w:name w:val="Título 2 Char"/>
    <w:aliases w:val="h2 Char,Level 2 Topic Heading Char,H2 Char"/>
    <w:basedOn w:val="Fontepargpadro"/>
    <w:link w:val="Ttulo2"/>
    <w:rsid w:val="00A9462C"/>
    <w:rPr>
      <w:rFonts w:ascii="Arial" w:eastAsia="Arial Unicode MS" w:hAnsi="Arial" w:cs="Arial"/>
      <w:b/>
      <w:bCs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11F21"/>
    <w:pPr>
      <w:ind w:left="240" w:hanging="240"/>
    </w:pPr>
  </w:style>
  <w:style w:type="paragraph" w:styleId="PargrafodaLista">
    <w:name w:val="List Paragraph"/>
    <w:basedOn w:val="Normal"/>
    <w:uiPriority w:val="34"/>
    <w:qFormat/>
    <w:rsid w:val="00AE561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C3E99"/>
    <w:rPr>
      <w:color w:val="800080" w:themeColor="followedHyperlink"/>
      <w:u w:val="single"/>
    </w:rPr>
  </w:style>
  <w:style w:type="table" w:styleId="TabelaSimples5">
    <w:name w:val="Plain Table 5"/>
    <w:basedOn w:val="Tabelanormal"/>
    <w:uiPriority w:val="45"/>
    <w:rsid w:val="00B272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B272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511E-511B-49AF-8ACD-38766295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ENSOFT.GRS.001.Documento de Visao</vt:lpstr>
    </vt:vector>
  </TitlesOfParts>
  <Manager>Versão &lt;X&gt;</Manager>
  <Company>Anatel</Company>
  <LinksUpToDate>false</LinksUpToDate>
  <CharactersWithSpaces>5942</CharactersWithSpaces>
  <SharedDoc>false</SharedDoc>
  <HLinks>
    <vt:vector size="120" baseType="variant">
      <vt:variant>
        <vt:i4>1900602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_Toc259518023</vt:lpwstr>
      </vt:variant>
      <vt:variant>
        <vt:i4>1900602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_Toc259518022</vt:lpwstr>
      </vt:variant>
      <vt:variant>
        <vt:i4>1900602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_Toc259518021</vt:lpwstr>
      </vt:variant>
      <vt:variant>
        <vt:i4>1900602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_Toc259518020</vt:lpwstr>
      </vt:variant>
      <vt:variant>
        <vt:i4>1966138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_Toc259518019</vt:lpwstr>
      </vt:variant>
      <vt:variant>
        <vt:i4>1966138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_Toc259518018</vt:lpwstr>
      </vt:variant>
      <vt:variant>
        <vt:i4>1966138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_Toc259518017</vt:lpwstr>
      </vt:variant>
      <vt:variant>
        <vt:i4>1966138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_Toc259518016</vt:lpwstr>
      </vt:variant>
      <vt:variant>
        <vt:i4>1966138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_Toc259518015</vt:lpwstr>
      </vt:variant>
      <vt:variant>
        <vt:i4>1966138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_Toc259518014</vt:lpwstr>
      </vt:variant>
      <vt:variant>
        <vt:i4>1966138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_Toc259518013</vt:lpwstr>
      </vt:variant>
      <vt:variant>
        <vt:i4>1966138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_Toc259518012</vt:lpwstr>
      </vt:variant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_Toc259518011</vt:lpwstr>
      </vt:variant>
      <vt:variant>
        <vt:i4>1966138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_Toc259518010</vt:lpwstr>
      </vt:variant>
      <vt:variant>
        <vt:i4>2031674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_Toc259518009</vt:lpwstr>
      </vt:variant>
      <vt:variant>
        <vt:i4>2031674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_Toc259518008</vt:lpwstr>
      </vt:variant>
      <vt:variant>
        <vt:i4>2031674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_Toc259518007</vt:lpwstr>
      </vt:variant>
      <vt:variant>
        <vt:i4>2031674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_Toc259518006</vt:lpwstr>
      </vt:variant>
      <vt:variant>
        <vt:i4>2031674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_Toc259518005</vt:lpwstr>
      </vt:variant>
      <vt:variant>
        <vt:i4>2031674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_Toc259518004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ENSOFT.GRS.001.Documento de Visao</dc:title>
  <dc:subject/>
  <dc:creator>Guilherme Rezende Prado</dc:creator>
  <cp:keywords>ENSOFT.GRS.001</cp:keywords>
  <dc:description/>
  <cp:lastModifiedBy>Diogo Alves Araujo</cp:lastModifiedBy>
  <cp:revision>2</cp:revision>
  <dcterms:created xsi:type="dcterms:W3CDTF">2017-08-18T17:58:00Z</dcterms:created>
  <dcterms:modified xsi:type="dcterms:W3CDTF">2017-08-18T17:58:00Z</dcterms:modified>
</cp:coreProperties>
</file>